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FDE" w:rsidRDefault="00C46FDE" w:rsidP="00C46FDE">
      <w:pPr>
        <w:spacing w:after="0" w:line="240" w:lineRule="auto"/>
        <w:ind w:left="-142"/>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w:t>
      </w:r>
    </w:p>
    <w:p w:rsidR="009F1CD1" w:rsidRDefault="009F1CD1" w:rsidP="009F1CD1">
      <w:pPr>
        <w:ind w:left="-340" w:right="340" w:firstLine="567"/>
        <w:jc w:val="center"/>
        <w:rPr>
          <w:rFonts w:ascii="Times New Roman" w:eastAsia="Times New Roman" w:hAnsi="Times New Roman"/>
          <w:b/>
        </w:rPr>
      </w:pPr>
      <w:r w:rsidRPr="00BB15BC">
        <w:rPr>
          <w:rFonts w:ascii="Times New Roman" w:eastAsia="Times New Roman" w:hAnsi="Times New Roman"/>
          <w:b/>
        </w:rPr>
        <w:t>Планируемые</w:t>
      </w:r>
      <w:r>
        <w:rPr>
          <w:rFonts w:ascii="Times New Roman" w:eastAsia="Times New Roman" w:hAnsi="Times New Roman"/>
          <w:b/>
        </w:rPr>
        <w:t xml:space="preserve"> </w:t>
      </w:r>
      <w:r w:rsidRPr="00BB15BC">
        <w:rPr>
          <w:rFonts w:ascii="Times New Roman" w:eastAsia="Times New Roman" w:hAnsi="Times New Roman"/>
          <w:b/>
        </w:rPr>
        <w:t>результаты освоения учебного предмета</w:t>
      </w:r>
      <w:proofErr w:type="gramStart"/>
      <w:r w:rsidR="00DF6671">
        <w:rPr>
          <w:rFonts w:ascii="Times New Roman" w:eastAsia="Times New Roman" w:hAnsi="Times New Roman"/>
          <w:b/>
        </w:rPr>
        <w:t>1</w:t>
      </w:r>
      <w:proofErr w:type="gramEnd"/>
      <w:r w:rsidR="00DF6671">
        <w:rPr>
          <w:rFonts w:ascii="Times New Roman" w:eastAsia="Times New Roman" w:hAnsi="Times New Roman"/>
          <w:b/>
        </w:rPr>
        <w:t>,3,4классы</w:t>
      </w:r>
    </w:p>
    <w:p w:rsidR="009F1CD1" w:rsidRPr="00BC153B" w:rsidRDefault="009F1CD1" w:rsidP="009F1CD1">
      <w:pPr>
        <w:autoSpaceDE w:val="0"/>
        <w:autoSpaceDN w:val="0"/>
        <w:adjustRightInd w:val="0"/>
        <w:spacing w:after="0" w:line="240" w:lineRule="auto"/>
        <w:ind w:right="-143"/>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Личностные результаты освоения АООП образования включают индивидуально-личностные качества и социальные (жизненные) компетенции, необходимые для решения практико-ориентированных задач и обеспечивающие формирование и развитие социальных отношений обучающихся в различных средах.</w:t>
      </w:r>
    </w:p>
    <w:p w:rsidR="009F1CD1" w:rsidRDefault="009F1CD1" w:rsidP="00164D62">
      <w:pPr>
        <w:autoSpaceDE w:val="0"/>
        <w:autoSpaceDN w:val="0"/>
        <w:adjustRightInd w:val="0"/>
        <w:spacing w:after="0" w:line="240" w:lineRule="auto"/>
        <w:ind w:right="-143"/>
        <w:jc w:val="both"/>
        <w:rPr>
          <w:rFonts w:ascii="Times New Roman" w:eastAsia="Calibri" w:hAnsi="Times New Roman" w:cs="Times New Roman"/>
          <w:b/>
          <w:sz w:val="24"/>
          <w:szCs w:val="24"/>
        </w:rPr>
      </w:pPr>
    </w:p>
    <w:p w:rsidR="004E6AB7" w:rsidRPr="00BC153B" w:rsidRDefault="004E6AB7" w:rsidP="00164D62">
      <w:pPr>
        <w:autoSpaceDE w:val="0"/>
        <w:autoSpaceDN w:val="0"/>
        <w:adjustRightInd w:val="0"/>
        <w:spacing w:after="0" w:line="240" w:lineRule="auto"/>
        <w:ind w:right="-143"/>
        <w:jc w:val="both"/>
        <w:rPr>
          <w:rFonts w:ascii="Times New Roman" w:eastAsia="Calibri" w:hAnsi="Times New Roman" w:cs="Times New Roman"/>
          <w:b/>
          <w:sz w:val="24"/>
          <w:szCs w:val="24"/>
        </w:rPr>
      </w:pPr>
      <w:r w:rsidRPr="00BC153B">
        <w:rPr>
          <w:rFonts w:ascii="Times New Roman" w:eastAsia="Calibri" w:hAnsi="Times New Roman" w:cs="Times New Roman"/>
          <w:b/>
          <w:sz w:val="24"/>
          <w:szCs w:val="24"/>
        </w:rPr>
        <w:t xml:space="preserve">Личностные результаты обучения </w:t>
      </w:r>
    </w:p>
    <w:p w:rsidR="004E6AB7" w:rsidRPr="00BC153B" w:rsidRDefault="004E6AB7" w:rsidP="00164D62">
      <w:pPr>
        <w:autoSpaceDE w:val="0"/>
        <w:autoSpaceDN w:val="0"/>
        <w:adjustRightInd w:val="0"/>
        <w:spacing w:after="0" w:line="240" w:lineRule="auto"/>
        <w:ind w:right="-143"/>
        <w:jc w:val="both"/>
        <w:rPr>
          <w:rFonts w:ascii="Times New Roman" w:eastAsia="Times New Roman" w:hAnsi="Times New Roman" w:cs="Times New Roman"/>
          <w:sz w:val="24"/>
          <w:szCs w:val="24"/>
        </w:rPr>
      </w:pPr>
      <w:r>
        <w:rPr>
          <w:rFonts w:ascii="Times New Roman" w:eastAsia="Calibri" w:hAnsi="Times New Roman" w:cs="Times New Roman"/>
          <w:b/>
          <w:sz w:val="24"/>
          <w:szCs w:val="24"/>
        </w:rPr>
        <w:t xml:space="preserve"> -</w:t>
      </w:r>
      <w:r w:rsidRPr="00BC153B">
        <w:rPr>
          <w:rFonts w:ascii="Times New Roman" w:eastAsia="Times New Roman" w:hAnsi="Times New Roman" w:cs="Times New Roman"/>
          <w:sz w:val="24"/>
          <w:szCs w:val="24"/>
        </w:rPr>
        <w:t>положительное отношение и интерес к изобразительной деятельности;</w:t>
      </w:r>
    </w:p>
    <w:p w:rsidR="004E6AB7" w:rsidRPr="00BC153B" w:rsidRDefault="004E6AB7" w:rsidP="00164D62">
      <w:pPr>
        <w:shd w:val="clear" w:color="auto" w:fill="FFFFFF"/>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понимание красоты в окружающей действительности и возникновение эмоциональной реакции «красиво» или «некрасиво»; </w:t>
      </w:r>
    </w:p>
    <w:p w:rsidR="004E6AB7" w:rsidRPr="00BC153B" w:rsidRDefault="004E6AB7" w:rsidP="00FD44E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адекватные представления о собственных возможностях; </w:t>
      </w:r>
    </w:p>
    <w:p w:rsidR="004E6AB7" w:rsidRPr="00BC153B" w:rsidRDefault="004E6AB7" w:rsidP="00FD44E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C153B">
        <w:rPr>
          <w:rFonts w:ascii="Times New Roman" w:eastAsia="Times New Roman" w:hAnsi="Times New Roman" w:cs="Times New Roman"/>
          <w:sz w:val="24"/>
          <w:szCs w:val="24"/>
        </w:rPr>
        <w:t>осознание своих достижений в области изобразительной деятельности; способность к самооценке;</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умение выражать свое отношение к результатам собственной  и чужой творческой деятельности «нравится» или «не нравится»</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проявление уважительного отношения к чужому мнению и чужому творчеству;</w:t>
      </w:r>
    </w:p>
    <w:p w:rsidR="004E6AB7" w:rsidRPr="00BC153B" w:rsidRDefault="004E6AB7" w:rsidP="00FD44E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Pr="00BC153B">
        <w:rPr>
          <w:rFonts w:ascii="Times New Roman" w:eastAsia="Times New Roman" w:hAnsi="Times New Roman" w:cs="Times New Roman"/>
          <w:sz w:val="24"/>
          <w:szCs w:val="24"/>
        </w:rPr>
        <w:t>привычка к организованности, порядку, аккуратности;</w:t>
      </w:r>
    </w:p>
    <w:p w:rsidR="004E6AB7" w:rsidRPr="00BC153B" w:rsidRDefault="004E6AB7" w:rsidP="00FD44E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C153B">
        <w:rPr>
          <w:rFonts w:ascii="Times New Roman" w:eastAsia="Times New Roman" w:hAnsi="Times New Roman" w:cs="Times New Roman"/>
          <w:sz w:val="24"/>
          <w:szCs w:val="24"/>
        </w:rPr>
        <w:t>стремление к творческому досугу на основе предметно-практической и изобразительной деятельности;</w:t>
      </w:r>
    </w:p>
    <w:p w:rsidR="004E6AB7" w:rsidRPr="00BC153B" w:rsidRDefault="004E6AB7" w:rsidP="00FD44E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C153B">
        <w:rPr>
          <w:rFonts w:ascii="Times New Roman" w:eastAsia="Times New Roman" w:hAnsi="Times New Roman" w:cs="Times New Roman"/>
          <w:sz w:val="24"/>
          <w:szCs w:val="24"/>
        </w:rPr>
        <w:t>установка на дальнейшее расширение и углубление знаний и умений по различным видам изобразительной и творческой предметно-практической деятельности.</w:t>
      </w:r>
    </w:p>
    <w:p w:rsidR="004E6AB7" w:rsidRDefault="004E6AB7" w:rsidP="00FD44E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овладение социально-бытовыми навыками, используемыми в повседневной жизни; </w:t>
      </w:r>
      <w:r>
        <w:rPr>
          <w:rFonts w:ascii="Times New Roman" w:eastAsia="Times New Roman" w:hAnsi="Times New Roman" w:cs="Times New Roman"/>
          <w:sz w:val="24"/>
          <w:szCs w:val="24"/>
        </w:rPr>
        <w:t>-</w:t>
      </w:r>
    </w:p>
    <w:p w:rsidR="004E6AB7" w:rsidRPr="00BC153B" w:rsidRDefault="004E6AB7" w:rsidP="00FD44E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C153B">
        <w:rPr>
          <w:rFonts w:ascii="Times New Roman" w:eastAsia="Calibri" w:hAnsi="Times New Roman" w:cs="Times New Roman"/>
          <w:sz w:val="24"/>
          <w:szCs w:val="24"/>
        </w:rPr>
        <w:t xml:space="preserve">овладение навыками коммуникации и принятыми нормами социального взаимодействия; </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элементарные представления о социальном окружении, своего места в нем; </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принятие и освоение социальной роли </w:t>
      </w:r>
      <w:proofErr w:type="gramStart"/>
      <w:r w:rsidRPr="00BC153B">
        <w:rPr>
          <w:rFonts w:ascii="Times New Roman" w:eastAsia="Calibri" w:hAnsi="Times New Roman" w:cs="Times New Roman"/>
          <w:sz w:val="24"/>
          <w:szCs w:val="24"/>
        </w:rPr>
        <w:t>обучающегося</w:t>
      </w:r>
      <w:proofErr w:type="gramEnd"/>
      <w:r w:rsidRPr="00BC153B">
        <w:rPr>
          <w:rFonts w:ascii="Times New Roman" w:eastAsia="Calibri" w:hAnsi="Times New Roman" w:cs="Times New Roman"/>
          <w:sz w:val="24"/>
          <w:szCs w:val="24"/>
        </w:rPr>
        <w:t xml:space="preserve">, проявление социально значимых мотивов учебной деятельности; </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spellStart"/>
      <w:r w:rsidRPr="00BC153B">
        <w:rPr>
          <w:rFonts w:ascii="Times New Roman" w:eastAsia="Calibri" w:hAnsi="Times New Roman" w:cs="Times New Roman"/>
          <w:sz w:val="24"/>
          <w:szCs w:val="24"/>
        </w:rPr>
        <w:t>сформированность</w:t>
      </w:r>
      <w:proofErr w:type="spellEnd"/>
      <w:r w:rsidRPr="00BC153B">
        <w:rPr>
          <w:rFonts w:ascii="Times New Roman" w:eastAsia="Calibri" w:hAnsi="Times New Roman" w:cs="Times New Roman"/>
          <w:sz w:val="24"/>
          <w:szCs w:val="24"/>
        </w:rPr>
        <w:t xml:space="preserve"> навыков сотрудничества </w:t>
      </w:r>
      <w:proofErr w:type="gramStart"/>
      <w:r w:rsidRPr="00BC153B">
        <w:rPr>
          <w:rFonts w:ascii="Times New Roman" w:eastAsia="Calibri" w:hAnsi="Times New Roman" w:cs="Times New Roman"/>
          <w:sz w:val="24"/>
          <w:szCs w:val="24"/>
        </w:rPr>
        <w:t>со</w:t>
      </w:r>
      <w:proofErr w:type="gramEnd"/>
      <w:r w:rsidRPr="00BC153B">
        <w:rPr>
          <w:rFonts w:ascii="Times New Roman" w:eastAsia="Calibri" w:hAnsi="Times New Roman" w:cs="Times New Roman"/>
          <w:sz w:val="24"/>
          <w:szCs w:val="24"/>
        </w:rPr>
        <w:t xml:space="preserve"> взрослыми и сверстниками в разных социальных ситуациях; </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развитие эстетических потребностей и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sidRPr="00BC153B">
        <w:rPr>
          <w:rFonts w:ascii="Times New Roman" w:eastAsia="Calibri" w:hAnsi="Times New Roman" w:cs="Times New Roman"/>
          <w:b/>
          <w:iCs/>
          <w:sz w:val="24"/>
          <w:szCs w:val="24"/>
        </w:rPr>
        <w:t xml:space="preserve">Предметные </w:t>
      </w:r>
      <w:proofErr w:type="spellStart"/>
      <w:r w:rsidRPr="00BC153B">
        <w:rPr>
          <w:rFonts w:ascii="Times New Roman" w:eastAsia="Calibri" w:hAnsi="Times New Roman" w:cs="Times New Roman"/>
          <w:b/>
          <w:iCs/>
          <w:sz w:val="24"/>
          <w:szCs w:val="24"/>
        </w:rPr>
        <w:t>результаты</w:t>
      </w:r>
      <w:r w:rsidRPr="00BC153B">
        <w:rPr>
          <w:rFonts w:ascii="Times New Roman" w:eastAsia="Calibri" w:hAnsi="Times New Roman" w:cs="Times New Roman"/>
          <w:sz w:val="24"/>
          <w:szCs w:val="24"/>
        </w:rPr>
        <w:t>связаны</w:t>
      </w:r>
      <w:proofErr w:type="spellEnd"/>
      <w:r w:rsidRPr="00BC153B">
        <w:rPr>
          <w:rFonts w:ascii="Times New Roman" w:eastAsia="Calibri" w:hAnsi="Times New Roman" w:cs="Times New Roman"/>
          <w:sz w:val="24"/>
          <w:szCs w:val="24"/>
        </w:rPr>
        <w:t xml:space="preserve"> с овладением </w:t>
      </w:r>
      <w:proofErr w:type="gramStart"/>
      <w:r w:rsidRPr="00BC153B">
        <w:rPr>
          <w:rFonts w:ascii="Times New Roman" w:eastAsia="Calibri" w:hAnsi="Times New Roman" w:cs="Times New Roman"/>
          <w:sz w:val="24"/>
          <w:szCs w:val="24"/>
        </w:rPr>
        <w:t>обучающимися</w:t>
      </w:r>
      <w:proofErr w:type="gramEnd"/>
      <w:r w:rsidRPr="00BC153B">
        <w:rPr>
          <w:rFonts w:ascii="Times New Roman" w:eastAsia="Calibri" w:hAnsi="Times New Roman" w:cs="Times New Roman"/>
          <w:sz w:val="24"/>
          <w:szCs w:val="24"/>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sidRPr="00BC153B">
        <w:rPr>
          <w:rFonts w:ascii="Times New Roman" w:eastAsia="Calibri" w:hAnsi="Times New Roman" w:cs="Times New Roman"/>
          <w:sz w:val="24"/>
          <w:szCs w:val="24"/>
        </w:rPr>
        <w:t xml:space="preserve">АООП определяет два уровня овладения предметными результатами: минимальный и достаточный. </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b/>
          <w:i/>
          <w:sz w:val="24"/>
          <w:szCs w:val="24"/>
        </w:rPr>
      </w:pPr>
      <w:r w:rsidRPr="00BC153B">
        <w:rPr>
          <w:rFonts w:ascii="Times New Roman" w:eastAsia="Calibri" w:hAnsi="Times New Roman" w:cs="Times New Roman"/>
          <w:b/>
          <w:i/>
          <w:sz w:val="24"/>
          <w:szCs w:val="24"/>
        </w:rPr>
        <w:t>Минимальный уровень:</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знание элементарных правил композиции, </w:t>
      </w:r>
      <w:proofErr w:type="spellStart"/>
      <w:r w:rsidRPr="00BC153B">
        <w:rPr>
          <w:rFonts w:ascii="Times New Roman" w:eastAsia="Calibri" w:hAnsi="Times New Roman" w:cs="Times New Roman"/>
          <w:sz w:val="24"/>
          <w:szCs w:val="24"/>
        </w:rPr>
        <w:t>цветоведения</w:t>
      </w:r>
      <w:proofErr w:type="spellEnd"/>
      <w:r w:rsidRPr="00BC153B">
        <w:rPr>
          <w:rFonts w:ascii="Times New Roman" w:eastAsia="Calibri" w:hAnsi="Times New Roman" w:cs="Times New Roman"/>
          <w:sz w:val="24"/>
          <w:szCs w:val="24"/>
        </w:rPr>
        <w:t>, передачи формы предмета и др.;</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знание некоторых выразительных средств изобразительного искусства: «изобразительная поверхность», «точка», «линия», «штриховка», «пятно», «цвет»;</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пользование материалами для рисования, аппликации, лепки;</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Pr="00BC153B">
        <w:rPr>
          <w:rFonts w:ascii="Times New Roman" w:eastAsia="Calibri" w:hAnsi="Times New Roman" w:cs="Times New Roman"/>
          <w:sz w:val="24"/>
          <w:szCs w:val="24"/>
        </w:rPr>
        <w:t>знание названий предметов, подлежащих рисованию, лепке и аппликации;</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знание названий некоторых народных и национальных промыслов, изготавливающих игрушки: Дымково, Гжель, Городец, Каргополь и др.;</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организация рабочего места в зависимости от характера выполняемой работы;</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roofErr w:type="gramEnd"/>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владение некоторыми приемами лепки (раскатывание, сплющивание, </w:t>
      </w:r>
      <w:proofErr w:type="spellStart"/>
      <w:r w:rsidRPr="00BC153B">
        <w:rPr>
          <w:rFonts w:ascii="Times New Roman" w:eastAsia="Calibri" w:hAnsi="Times New Roman" w:cs="Times New Roman"/>
          <w:sz w:val="24"/>
          <w:szCs w:val="24"/>
        </w:rPr>
        <w:t>отщипывание</w:t>
      </w:r>
      <w:proofErr w:type="spellEnd"/>
      <w:r w:rsidRPr="00BC153B">
        <w:rPr>
          <w:rFonts w:ascii="Times New Roman" w:eastAsia="Calibri" w:hAnsi="Times New Roman" w:cs="Times New Roman"/>
          <w:sz w:val="24"/>
          <w:szCs w:val="24"/>
        </w:rPr>
        <w:t>) и аппликации (вырезание и наклеивание);</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 </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применение приемов работы карандашом, гуашью, акварельными красками с целью передачи фактуры предмета;</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ориентировка в пространстве листа; размещение изображения одного или группы предметов в соответствии с параметрами изобразительной поверхности; </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адекватная передача цвета изображаемого объекта, определение насыщенности цвета, получение смешанных цветов и некоторых оттенков цвета;</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узнавание и различение в книжных иллюстрациях и репродукциях изображенных предметов и действий.</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b/>
          <w:i/>
          <w:sz w:val="24"/>
          <w:szCs w:val="24"/>
        </w:rPr>
      </w:pPr>
      <w:r w:rsidRPr="00BC153B">
        <w:rPr>
          <w:rFonts w:ascii="Times New Roman" w:eastAsia="Calibri" w:hAnsi="Times New Roman" w:cs="Times New Roman"/>
          <w:b/>
          <w:i/>
          <w:sz w:val="24"/>
          <w:szCs w:val="24"/>
        </w:rPr>
        <w:t>Достаточный уровень:</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знание названий жанров изобразительного искусства (портрет, натюрморт, пейзаж и др.);</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знание названий некоторых народных и национальных промыслов (Дымково, Гжель, Городец, Хохлома и др.);</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знание основных особенностей некоторых материалов, используемых в рисовании, лепке и аппликации;</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знание выразительных средств изобразительного искусства: «изобразительная поверхность», «точка», «линия», «штриховка», «контур», «пятно», «цвет», объем и др.;</w:t>
      </w:r>
      <w:proofErr w:type="gramEnd"/>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знание правил </w:t>
      </w:r>
      <w:proofErr w:type="spellStart"/>
      <w:r w:rsidRPr="00BC153B">
        <w:rPr>
          <w:rFonts w:ascii="Times New Roman" w:eastAsia="Calibri" w:hAnsi="Times New Roman" w:cs="Times New Roman"/>
          <w:sz w:val="24"/>
          <w:szCs w:val="24"/>
        </w:rPr>
        <w:t>цветоведения</w:t>
      </w:r>
      <w:proofErr w:type="spellEnd"/>
      <w:r w:rsidRPr="00BC153B">
        <w:rPr>
          <w:rFonts w:ascii="Times New Roman" w:eastAsia="Calibri" w:hAnsi="Times New Roman" w:cs="Times New Roman"/>
          <w:sz w:val="24"/>
          <w:szCs w:val="24"/>
        </w:rPr>
        <w:t>, светотени, перспективы; построения орнамента, стилизации формы предмета и др.;</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знание видов аппликации (предметная, сюжетная, декоративная);</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знание способов лепки (</w:t>
      </w:r>
      <w:proofErr w:type="gramStart"/>
      <w:r w:rsidRPr="00BC153B">
        <w:rPr>
          <w:rFonts w:ascii="Times New Roman" w:eastAsia="Calibri" w:hAnsi="Times New Roman" w:cs="Times New Roman"/>
          <w:sz w:val="24"/>
          <w:szCs w:val="24"/>
        </w:rPr>
        <w:t>конструктивный</w:t>
      </w:r>
      <w:proofErr w:type="gramEnd"/>
      <w:r w:rsidRPr="00BC153B">
        <w:rPr>
          <w:rFonts w:ascii="Times New Roman" w:eastAsia="Calibri" w:hAnsi="Times New Roman" w:cs="Times New Roman"/>
          <w:sz w:val="24"/>
          <w:szCs w:val="24"/>
        </w:rPr>
        <w:t>, пластический, комбинированный);</w:t>
      </w:r>
    </w:p>
    <w:p w:rsidR="004E6AB7" w:rsidRPr="00BC153B" w:rsidRDefault="004E6AB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C153B">
        <w:rPr>
          <w:rFonts w:ascii="Times New Roman" w:eastAsia="Calibri" w:hAnsi="Times New Roman" w:cs="Times New Roman"/>
          <w:sz w:val="24"/>
          <w:szCs w:val="24"/>
        </w:rPr>
        <w:t xml:space="preserve">нахождение необходимой для выполнения работы информации в материалах учебника, рабочей тетради; </w:t>
      </w:r>
    </w:p>
    <w:p w:rsidR="004E6AB7" w:rsidRPr="00BC153B" w:rsidRDefault="00FD44E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6AB7" w:rsidRPr="00BC153B">
        <w:rPr>
          <w:rFonts w:ascii="Times New Roman" w:eastAsia="Calibri" w:hAnsi="Times New Roman" w:cs="Times New Roman"/>
          <w:sz w:val="24"/>
          <w:szCs w:val="24"/>
        </w:rPr>
        <w:t xml:space="preserve">следование при выполнении работы инструкциям учителя или инструкциям, представленным в других информационных источниках; </w:t>
      </w:r>
      <w:r>
        <w:rPr>
          <w:rFonts w:ascii="Times New Roman" w:eastAsia="Calibri" w:hAnsi="Times New Roman" w:cs="Times New Roman"/>
          <w:sz w:val="24"/>
          <w:szCs w:val="24"/>
        </w:rPr>
        <w:t xml:space="preserve"> - </w:t>
      </w:r>
      <w:r w:rsidR="004E6AB7" w:rsidRPr="00BC153B">
        <w:rPr>
          <w:rFonts w:ascii="Times New Roman" w:eastAsia="Calibri" w:hAnsi="Times New Roman" w:cs="Times New Roman"/>
          <w:sz w:val="24"/>
          <w:szCs w:val="24"/>
        </w:rPr>
        <w:t xml:space="preserve">оценка результатов собственной изобразительной деятельности и одноклассников (красиво, некрасиво, аккуратно, похоже на образец); </w:t>
      </w:r>
    </w:p>
    <w:p w:rsidR="004E6AB7" w:rsidRPr="00BC153B" w:rsidRDefault="00FD44E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6AB7" w:rsidRPr="00BC153B">
        <w:rPr>
          <w:rFonts w:ascii="Times New Roman" w:eastAsia="Calibri" w:hAnsi="Times New Roman" w:cs="Times New Roman"/>
          <w:sz w:val="24"/>
          <w:szCs w:val="24"/>
        </w:rPr>
        <w:t>использование разнообразных технологических способов выполнения аппликации;</w:t>
      </w:r>
    </w:p>
    <w:p w:rsidR="004E6AB7" w:rsidRPr="00BC153B" w:rsidRDefault="00FD44E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6AB7" w:rsidRPr="00BC153B">
        <w:rPr>
          <w:rFonts w:ascii="Times New Roman" w:eastAsia="Calibri" w:hAnsi="Times New Roman" w:cs="Times New Roman"/>
          <w:sz w:val="24"/>
          <w:szCs w:val="24"/>
        </w:rPr>
        <w:t>применение разных способов лепки;</w:t>
      </w:r>
    </w:p>
    <w:p w:rsidR="004E6AB7" w:rsidRPr="00BC153B" w:rsidRDefault="00FD44E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6AB7" w:rsidRPr="00BC153B">
        <w:rPr>
          <w:rFonts w:ascii="Times New Roman" w:eastAsia="Calibri" w:hAnsi="Times New Roman" w:cs="Times New Roman"/>
          <w:sz w:val="24"/>
          <w:szCs w:val="24"/>
        </w:rPr>
        <w:t xml:space="preserve">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4E6AB7" w:rsidRPr="00BC153B" w:rsidRDefault="00FD44E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6AB7" w:rsidRPr="00BC153B">
        <w:rPr>
          <w:rFonts w:ascii="Times New Roman" w:eastAsia="Calibri" w:hAnsi="Times New Roman" w:cs="Times New Roman"/>
          <w:sz w:val="24"/>
          <w:szCs w:val="24"/>
        </w:rPr>
        <w:t>различение и передача в рисунке эмоционального состояния и своего отношения к природе, человеку, семье и обществу;</w:t>
      </w:r>
    </w:p>
    <w:p w:rsidR="004E6AB7" w:rsidRPr="00BC153B" w:rsidRDefault="00FD44E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6AB7" w:rsidRPr="00BC153B">
        <w:rPr>
          <w:rFonts w:ascii="Times New Roman" w:eastAsia="Calibri" w:hAnsi="Times New Roman" w:cs="Times New Roman"/>
          <w:sz w:val="24"/>
          <w:szCs w:val="24"/>
        </w:rPr>
        <w:t>различение произведений живописи, графики, скульптуры, архитектуры и декоративно-прикладного искусства;</w:t>
      </w:r>
    </w:p>
    <w:p w:rsidR="004E6AB7" w:rsidRPr="00BC153B" w:rsidRDefault="00FD44E7" w:rsidP="00FD44E7">
      <w:pPr>
        <w:autoSpaceDE w:val="0"/>
        <w:autoSpaceDN w:val="0"/>
        <w:adjustRightInd w:val="0"/>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4E6AB7" w:rsidRPr="00BC153B">
        <w:rPr>
          <w:rFonts w:ascii="Times New Roman" w:eastAsia="Calibri" w:hAnsi="Times New Roman" w:cs="Times New Roman"/>
          <w:sz w:val="24"/>
          <w:szCs w:val="24"/>
        </w:rPr>
        <w:t>различение жанров изобразительного искусства: пейзаж, портрет, натюрморт, сюжетное изображение.</w:t>
      </w:r>
    </w:p>
    <w:p w:rsidR="004E6AB7" w:rsidRDefault="004E6AB7" w:rsidP="00DE0927">
      <w:pPr>
        <w:spacing w:after="0" w:line="240" w:lineRule="auto"/>
        <w:ind w:left="-142"/>
        <w:jc w:val="center"/>
        <w:rPr>
          <w:rFonts w:ascii="Times New Roman" w:eastAsia="Times New Roman" w:hAnsi="Times New Roman" w:cs="Times New Roman"/>
          <w:bCs/>
          <w:sz w:val="24"/>
          <w:szCs w:val="24"/>
        </w:rPr>
      </w:pPr>
    </w:p>
    <w:p w:rsidR="00DF6671" w:rsidRDefault="00DF6671" w:rsidP="005F3BAD">
      <w:pPr>
        <w:spacing w:after="0" w:line="240" w:lineRule="auto"/>
        <w:ind w:left="-142"/>
        <w:jc w:val="center"/>
        <w:rPr>
          <w:rFonts w:ascii="Times New Roman" w:eastAsia="Calibri" w:hAnsi="Times New Roman" w:cs="Times New Roman"/>
          <w:b/>
          <w:bCs/>
          <w:color w:val="000000"/>
          <w:sz w:val="24"/>
          <w:szCs w:val="24"/>
        </w:rPr>
      </w:pPr>
    </w:p>
    <w:p w:rsidR="005F3BAD" w:rsidRDefault="005F3BAD" w:rsidP="005F3BAD">
      <w:pPr>
        <w:spacing w:after="0" w:line="240" w:lineRule="auto"/>
        <w:ind w:left="-142"/>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Содержание учебного предмета</w:t>
      </w:r>
    </w:p>
    <w:p w:rsidR="00DF6671" w:rsidRDefault="00DF6671" w:rsidP="00DF6671">
      <w:pPr>
        <w:spacing w:after="0" w:line="240" w:lineRule="auto"/>
        <w:ind w:left="-142"/>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1 класс</w:t>
      </w:r>
    </w:p>
    <w:p w:rsidR="005F3BAD" w:rsidRPr="005F3BAD" w:rsidRDefault="005F3BAD" w:rsidP="005F3BAD">
      <w:pPr>
        <w:spacing w:after="0" w:line="240" w:lineRule="auto"/>
        <w:ind w:left="-142"/>
        <w:rPr>
          <w:rFonts w:ascii="Times New Roman" w:eastAsia="Calibri" w:hAnsi="Times New Roman" w:cs="Times New Roman"/>
          <w:b/>
          <w:bCs/>
          <w:color w:val="000000"/>
          <w:sz w:val="24"/>
          <w:szCs w:val="24"/>
        </w:rPr>
      </w:pPr>
      <w:r w:rsidRPr="005F3BAD">
        <w:rPr>
          <w:rFonts w:ascii="Times New Roman" w:eastAsia="Calibri" w:hAnsi="Times New Roman" w:cs="Times New Roman"/>
          <w:b/>
          <w:bCs/>
          <w:color w:val="000000"/>
          <w:sz w:val="24"/>
          <w:szCs w:val="24"/>
        </w:rPr>
        <w:t>Подготовительные упражнения.</w:t>
      </w:r>
    </w:p>
    <w:p w:rsidR="005F3BAD" w:rsidRDefault="005F3BAD" w:rsidP="005F3BAD">
      <w:pPr>
        <w:spacing w:after="0" w:line="240" w:lineRule="auto"/>
        <w:ind w:left="-142"/>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proofErr w:type="gramStart"/>
      <w:r>
        <w:rPr>
          <w:rFonts w:ascii="Times New Roman" w:eastAsia="Calibri" w:hAnsi="Times New Roman" w:cs="Times New Roman"/>
          <w:bCs/>
          <w:color w:val="000000"/>
          <w:sz w:val="24"/>
          <w:szCs w:val="24"/>
        </w:rPr>
        <w:t>Формирование умений правильно пользоваться карандашом (проведение линий, штрихов в различных направлениях, умеренно нажимая на него и держа наклонно), красками и кистью (держать кисть вертикально, правильно смачивать водой, брать краску кистью, обмывание кисточки с краской каждый раз перед тем, как набрать новую краску), пластилином.</w:t>
      </w:r>
      <w:proofErr w:type="gramEnd"/>
    </w:p>
    <w:p w:rsidR="005F3BAD" w:rsidRPr="005F3BAD" w:rsidRDefault="005F3BAD" w:rsidP="005F3BAD">
      <w:pPr>
        <w:spacing w:after="0" w:line="240" w:lineRule="auto"/>
        <w:ind w:left="-142"/>
        <w:rPr>
          <w:rFonts w:ascii="Times New Roman" w:eastAsia="Calibri" w:hAnsi="Times New Roman" w:cs="Times New Roman"/>
          <w:b/>
          <w:bCs/>
          <w:i/>
          <w:color w:val="000000"/>
          <w:sz w:val="24"/>
          <w:szCs w:val="24"/>
        </w:rPr>
      </w:pPr>
      <w:r w:rsidRPr="005F3BAD">
        <w:rPr>
          <w:rFonts w:ascii="Times New Roman" w:eastAsia="Calibri" w:hAnsi="Times New Roman" w:cs="Times New Roman"/>
          <w:b/>
          <w:bCs/>
          <w:i/>
          <w:color w:val="000000"/>
          <w:sz w:val="24"/>
          <w:szCs w:val="24"/>
        </w:rPr>
        <w:t>Примерные задания:</w:t>
      </w:r>
    </w:p>
    <w:p w:rsidR="005F3BAD" w:rsidRDefault="005F3BAD" w:rsidP="005F3BAD">
      <w:pPr>
        <w:spacing w:after="0" w:line="240" w:lineRule="auto"/>
        <w:ind w:left="-142"/>
        <w:rPr>
          <w:rFonts w:ascii="Times New Roman" w:eastAsia="Calibri" w:hAnsi="Times New Roman" w:cs="Times New Roman"/>
          <w:bCs/>
          <w:color w:val="000000"/>
          <w:sz w:val="24"/>
          <w:szCs w:val="24"/>
        </w:rPr>
      </w:pPr>
      <w:r>
        <w:rPr>
          <w:rFonts w:ascii="Times New Roman" w:eastAsia="Times New Roman" w:hAnsi="Times New Roman" w:cs="Times New Roman"/>
          <w:sz w:val="24"/>
          <w:szCs w:val="24"/>
          <w:lang w:eastAsia="ru-RU"/>
        </w:rPr>
        <w:t>Рисование прямых линий в различных направлениях: вертикальных, горизонтальных, наклонных, зигзагообразных.</w:t>
      </w:r>
    </w:p>
    <w:p w:rsidR="005F3BAD" w:rsidRDefault="005F3BAD" w:rsidP="005F3BAD">
      <w:pPr>
        <w:spacing w:after="0" w:line="240" w:lineRule="auto"/>
        <w:ind w:left="-142"/>
        <w:rPr>
          <w:rFonts w:ascii="Times New Roman" w:eastAsia="Calibri" w:hAnsi="Times New Roman" w:cs="Times New Roman"/>
          <w:bCs/>
          <w:color w:val="000000"/>
          <w:sz w:val="24"/>
          <w:szCs w:val="24"/>
        </w:rPr>
      </w:pPr>
      <w:r>
        <w:rPr>
          <w:rFonts w:ascii="Times New Roman" w:eastAsia="Times New Roman" w:hAnsi="Times New Roman" w:cs="Times New Roman"/>
          <w:sz w:val="24"/>
          <w:szCs w:val="24"/>
          <w:lang w:eastAsia="ru-RU"/>
        </w:rPr>
        <w:t xml:space="preserve">Рисование дугообразных и спиралеобразных </w:t>
      </w:r>
      <w:proofErr w:type="spellStart"/>
      <w:r>
        <w:rPr>
          <w:rFonts w:ascii="Times New Roman" w:eastAsia="Times New Roman" w:hAnsi="Times New Roman" w:cs="Times New Roman"/>
          <w:sz w:val="24"/>
          <w:szCs w:val="24"/>
          <w:lang w:eastAsia="ru-RU"/>
        </w:rPr>
        <w:t>линий</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исование</w:t>
      </w:r>
      <w:proofErr w:type="spellEnd"/>
      <w:r>
        <w:rPr>
          <w:rFonts w:ascii="Times New Roman" w:eastAsia="Times New Roman" w:hAnsi="Times New Roman" w:cs="Times New Roman"/>
          <w:sz w:val="24"/>
          <w:szCs w:val="24"/>
          <w:lang w:eastAsia="ru-RU"/>
        </w:rPr>
        <w:t xml:space="preserve"> замкнутых круговых линий.</w:t>
      </w:r>
    </w:p>
    <w:p w:rsidR="005F3BAD" w:rsidRPr="00123920" w:rsidRDefault="005F3BAD" w:rsidP="005F3BAD">
      <w:pPr>
        <w:spacing w:after="0" w:line="240" w:lineRule="auto"/>
        <w:ind w:left="-142"/>
        <w:rPr>
          <w:rFonts w:ascii="Times New Roman" w:eastAsia="Times New Roman" w:hAnsi="Times New Roman" w:cs="Times New Roman"/>
          <w:b/>
          <w:sz w:val="24"/>
          <w:szCs w:val="24"/>
        </w:rPr>
      </w:pPr>
      <w:r w:rsidRPr="00123920">
        <w:rPr>
          <w:rFonts w:ascii="Times New Roman" w:eastAsia="Times New Roman" w:hAnsi="Times New Roman" w:cs="Times New Roman"/>
          <w:b/>
          <w:sz w:val="24"/>
          <w:szCs w:val="24"/>
        </w:rPr>
        <w:t xml:space="preserve">Обучение композиционной деятельности. </w:t>
      </w:r>
    </w:p>
    <w:p w:rsidR="005F3BAD" w:rsidRDefault="005F3BAD" w:rsidP="005F3BAD">
      <w:pPr>
        <w:spacing w:after="0" w:line="240" w:lineRule="auto"/>
        <w:ind w:lef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Обучение умению размещать рисунок (в аппликации - готовое вырезанное изображение) на плоскости. Формирование понятий: «середина листа», «край листа». </w:t>
      </w:r>
      <w:proofErr w:type="gramStart"/>
      <w:r>
        <w:rPr>
          <w:rFonts w:ascii="Times New Roman" w:eastAsia="Times New Roman" w:hAnsi="Times New Roman" w:cs="Times New Roman"/>
          <w:sz w:val="24"/>
          <w:szCs w:val="24"/>
        </w:rPr>
        <w:t>Умение горизонтального и вертикального расположения бумаги в зависимости от содержания рисунка и формы изображаемого предмета; учитывать размеры рисунка от величины листа бумаги; умение организовывать предметы в группы по замыслу; умение повторять и чередовать элементы узора.</w:t>
      </w:r>
      <w:proofErr w:type="gramEnd"/>
      <w:r>
        <w:rPr>
          <w:rFonts w:ascii="Times New Roman" w:eastAsia="Times New Roman" w:hAnsi="Times New Roman" w:cs="Times New Roman"/>
          <w:sz w:val="24"/>
          <w:szCs w:val="24"/>
        </w:rPr>
        <w:t xml:space="preserve"> Использование шаблонов при рисовании по памяти и по представлению.</w:t>
      </w:r>
    </w:p>
    <w:p w:rsidR="005F3BAD" w:rsidRPr="00123920" w:rsidRDefault="005F3BAD" w:rsidP="005F3BAD">
      <w:pPr>
        <w:spacing w:after="0" w:line="240" w:lineRule="auto"/>
        <w:ind w:left="-142"/>
        <w:rPr>
          <w:rFonts w:ascii="Times New Roman" w:eastAsia="Calibri" w:hAnsi="Times New Roman" w:cs="Times New Roman"/>
          <w:b/>
          <w:bCs/>
          <w:i/>
          <w:color w:val="000000"/>
          <w:sz w:val="24"/>
          <w:szCs w:val="24"/>
        </w:rPr>
      </w:pPr>
      <w:r w:rsidRPr="00123920">
        <w:rPr>
          <w:rFonts w:ascii="Times New Roman" w:eastAsia="Calibri" w:hAnsi="Times New Roman" w:cs="Times New Roman"/>
          <w:b/>
          <w:bCs/>
          <w:i/>
          <w:color w:val="000000"/>
          <w:sz w:val="24"/>
          <w:szCs w:val="24"/>
        </w:rPr>
        <w:t>Примерные задания:</w:t>
      </w:r>
    </w:p>
    <w:p w:rsidR="005F3BAD" w:rsidRDefault="005F3BAD" w:rsidP="005F3BAD">
      <w:pPr>
        <w:spacing w:after="0" w:line="240" w:lineRule="auto"/>
        <w:ind w:left="-142"/>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Составление аппликации из вырезанных изображений объектов или их частей (по выбору учителя): «Яблоки и груши на тарелке», «Грибы», «Кувшинчик с цветами», «Листопад»</w:t>
      </w:r>
      <w:proofErr w:type="gramStart"/>
      <w:r>
        <w:rPr>
          <w:rFonts w:ascii="Times New Roman" w:eastAsia="Calibri" w:hAnsi="Times New Roman" w:cs="Times New Roman"/>
          <w:bCs/>
          <w:color w:val="000000"/>
          <w:sz w:val="24"/>
          <w:szCs w:val="24"/>
        </w:rPr>
        <w:t>.С</w:t>
      </w:r>
      <w:proofErr w:type="gramEnd"/>
      <w:r>
        <w:rPr>
          <w:rFonts w:ascii="Times New Roman" w:eastAsia="Calibri" w:hAnsi="Times New Roman" w:cs="Times New Roman"/>
          <w:bCs/>
          <w:color w:val="000000"/>
          <w:sz w:val="24"/>
          <w:szCs w:val="24"/>
        </w:rPr>
        <w:t>оставление узора в полосе из вырезанных геометрических форм, листьев: «Коврик для игрушек»</w:t>
      </w:r>
      <w:proofErr w:type="gramStart"/>
      <w:r>
        <w:rPr>
          <w:rFonts w:ascii="Times New Roman" w:eastAsia="Calibri" w:hAnsi="Times New Roman" w:cs="Times New Roman"/>
          <w:bCs/>
          <w:color w:val="000000"/>
          <w:sz w:val="24"/>
          <w:szCs w:val="24"/>
        </w:rPr>
        <w:t>.Р</w:t>
      </w:r>
      <w:proofErr w:type="gramEnd"/>
      <w:r>
        <w:rPr>
          <w:rFonts w:ascii="Times New Roman" w:eastAsia="Calibri" w:hAnsi="Times New Roman" w:cs="Times New Roman"/>
          <w:bCs/>
          <w:color w:val="000000"/>
          <w:sz w:val="24"/>
          <w:szCs w:val="24"/>
        </w:rPr>
        <w:t>исование по памяти, представлению с использованием шаблонов: «Листопад», «Грибы» и т.д. Рисование по опорным точкам «Кораблик на воде», «Флажки на веревке» (по выбору учителя).</w:t>
      </w:r>
    </w:p>
    <w:p w:rsidR="005F3BAD" w:rsidRDefault="005F3BAD" w:rsidP="005F3BAD">
      <w:pPr>
        <w:spacing w:after="0" w:line="240" w:lineRule="auto"/>
        <w:ind w:left="-142"/>
        <w:jc w:val="both"/>
        <w:rPr>
          <w:rFonts w:ascii="Times New Roman" w:eastAsia="Times New Roman" w:hAnsi="Times New Roman" w:cs="Times New Roman"/>
          <w:bCs/>
          <w:sz w:val="24"/>
          <w:szCs w:val="24"/>
          <w:lang w:eastAsia="ru-RU"/>
        </w:rPr>
      </w:pPr>
      <w:r w:rsidRPr="00123920">
        <w:rPr>
          <w:rFonts w:ascii="Times New Roman" w:eastAsia="Times New Roman" w:hAnsi="Times New Roman" w:cs="Times New Roman"/>
          <w:b/>
          <w:bCs/>
          <w:sz w:val="24"/>
          <w:szCs w:val="24"/>
          <w:lang w:eastAsia="ru-RU"/>
        </w:rPr>
        <w:t>Развитие умений воспринимать и изображать форму предметов</w:t>
      </w:r>
      <w:r>
        <w:rPr>
          <w:rFonts w:ascii="Times New Roman" w:eastAsia="Times New Roman" w:hAnsi="Times New Roman" w:cs="Times New Roman"/>
          <w:bCs/>
          <w:sz w:val="24"/>
          <w:szCs w:val="24"/>
          <w:lang w:eastAsia="ru-RU"/>
        </w:rPr>
        <w:t xml:space="preserve">, </w:t>
      </w:r>
      <w:r w:rsidRPr="00123920">
        <w:rPr>
          <w:rFonts w:ascii="Times New Roman" w:eastAsia="Times New Roman" w:hAnsi="Times New Roman" w:cs="Times New Roman"/>
          <w:b/>
          <w:bCs/>
          <w:sz w:val="24"/>
          <w:szCs w:val="24"/>
          <w:lang w:eastAsia="ru-RU"/>
        </w:rPr>
        <w:t>пропорции, конструкцию.</w:t>
      </w:r>
    </w:p>
    <w:p w:rsidR="005F3BAD" w:rsidRDefault="005F3BAD" w:rsidP="00123920">
      <w:pPr>
        <w:spacing w:after="0" w:line="240" w:lineRule="auto"/>
        <w:ind w:left="-14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 xml:space="preserve">Обучение приёмам анализа предметов, выделение основных частей в конструкции объектов изображения, признаков их формы. Обучение приёмам изображения несложных предметов с выраженными особенностями формы. Использование метода сравнения при обучении умению выделять признаки предметов. Использование последовательности видов работ: лепка, аппликация, изображение предмета под диктовку с демонстрацией этапов выполнения действий на доске, самостоятельное изображение предмета, сходного с образцом, равного по величине, а рядом – большего или </w:t>
      </w:r>
      <w:proofErr w:type="spellStart"/>
      <w:r>
        <w:rPr>
          <w:rFonts w:ascii="Times New Roman" w:eastAsia="Times New Roman" w:hAnsi="Times New Roman" w:cs="Times New Roman"/>
          <w:bCs/>
          <w:sz w:val="24"/>
          <w:szCs w:val="24"/>
          <w:lang w:eastAsia="ru-RU"/>
        </w:rPr>
        <w:t>меньшего</w:t>
      </w:r>
      <w:proofErr w:type="gramStart"/>
      <w:r>
        <w:rPr>
          <w:rFonts w:ascii="Times New Roman" w:eastAsia="Times New Roman" w:hAnsi="Times New Roman" w:cs="Times New Roman"/>
          <w:bCs/>
          <w:sz w:val="24"/>
          <w:szCs w:val="24"/>
          <w:lang w:eastAsia="ru-RU"/>
        </w:rPr>
        <w:t>.Ф</w:t>
      </w:r>
      <w:proofErr w:type="gramEnd"/>
      <w:r>
        <w:rPr>
          <w:rFonts w:ascii="Times New Roman" w:eastAsia="Times New Roman" w:hAnsi="Times New Roman" w:cs="Times New Roman"/>
          <w:bCs/>
          <w:sz w:val="24"/>
          <w:szCs w:val="24"/>
          <w:lang w:eastAsia="ru-RU"/>
        </w:rPr>
        <w:t>ормирование</w:t>
      </w:r>
      <w:proofErr w:type="spellEnd"/>
      <w:r>
        <w:rPr>
          <w:rFonts w:ascii="Times New Roman" w:eastAsia="Times New Roman" w:hAnsi="Times New Roman" w:cs="Times New Roman"/>
          <w:bCs/>
          <w:sz w:val="24"/>
          <w:szCs w:val="24"/>
          <w:lang w:eastAsia="ru-RU"/>
        </w:rPr>
        <w:t xml:space="preserve"> графического образа дерева. Приемы изображения ствола, веток.</w:t>
      </w:r>
    </w:p>
    <w:p w:rsidR="005F3BAD" w:rsidRDefault="005F3BAD" w:rsidP="005F3BAD">
      <w:pPr>
        <w:spacing w:after="0" w:line="240" w:lineRule="auto"/>
        <w:ind w:left="-14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Формирование образа человека. Части тела человека, пространственное расположение частей тела, пропорции. Расположение частей тела человека в рисунке, лепке, аппликации (руки опущены, ноги соединены; руки в стороны, ноги на ширине плеч).</w:t>
      </w:r>
    </w:p>
    <w:p w:rsidR="005F3BAD" w:rsidRDefault="005F3BAD" w:rsidP="005F3BAD">
      <w:pPr>
        <w:spacing w:after="0" w:line="240" w:lineRule="auto"/>
        <w:ind w:left="-142"/>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Формирование графического образа дома. Части дома, их пространственное расположение, пропорции частей в конструкции.</w:t>
      </w:r>
    </w:p>
    <w:p w:rsidR="005F3BAD" w:rsidRPr="00123920" w:rsidRDefault="005F3BAD" w:rsidP="005F3BAD">
      <w:pPr>
        <w:spacing w:after="0" w:line="240" w:lineRule="auto"/>
        <w:ind w:left="-142"/>
        <w:rPr>
          <w:rFonts w:ascii="Times New Roman" w:eastAsia="Calibri" w:hAnsi="Times New Roman" w:cs="Times New Roman"/>
          <w:b/>
          <w:bCs/>
          <w:i/>
          <w:color w:val="000000"/>
          <w:sz w:val="24"/>
          <w:szCs w:val="24"/>
        </w:rPr>
      </w:pPr>
      <w:r w:rsidRPr="00123920">
        <w:rPr>
          <w:rFonts w:ascii="Times New Roman" w:eastAsia="Calibri" w:hAnsi="Times New Roman" w:cs="Times New Roman"/>
          <w:b/>
          <w:bCs/>
          <w:i/>
          <w:color w:val="000000"/>
          <w:sz w:val="24"/>
          <w:szCs w:val="24"/>
        </w:rPr>
        <w:t>Примерные задания:</w:t>
      </w:r>
    </w:p>
    <w:p w:rsidR="005F3BAD" w:rsidRDefault="005F3BAD" w:rsidP="00123920">
      <w:pPr>
        <w:spacing w:after="0" w:line="240" w:lineRule="auto"/>
        <w:ind w:left="-142"/>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lastRenderedPageBreak/>
        <w:t>Лепка: яблоко, груша, морковь, свёкла, грибы, кувшин. Лепка игрушек: «Матрешка», «Утенок»</w:t>
      </w:r>
      <w:proofErr w:type="gramStart"/>
      <w:r>
        <w:rPr>
          <w:rFonts w:ascii="Times New Roman" w:eastAsia="Calibri" w:hAnsi="Times New Roman" w:cs="Times New Roman"/>
          <w:bCs/>
          <w:color w:val="000000"/>
          <w:sz w:val="24"/>
          <w:szCs w:val="24"/>
        </w:rPr>
        <w:t>.Л</w:t>
      </w:r>
      <w:proofErr w:type="gramEnd"/>
      <w:r>
        <w:rPr>
          <w:rFonts w:ascii="Times New Roman" w:eastAsia="Calibri" w:hAnsi="Times New Roman" w:cs="Times New Roman"/>
          <w:bCs/>
          <w:color w:val="000000"/>
          <w:sz w:val="24"/>
          <w:szCs w:val="24"/>
        </w:rPr>
        <w:t xml:space="preserve">епка сложных объектов (под руководством учителя, поэтапно): человек, барельефы, дом, дерево ( из скатанных полосок).Составление аппликации дома деревенского и дома городского из геометрических фигур, вырезанных из цветной бумаги (с </w:t>
      </w:r>
      <w:proofErr w:type="spellStart"/>
      <w:r>
        <w:rPr>
          <w:rFonts w:ascii="Times New Roman" w:eastAsia="Calibri" w:hAnsi="Times New Roman" w:cs="Times New Roman"/>
          <w:bCs/>
          <w:color w:val="000000"/>
          <w:sz w:val="24"/>
          <w:szCs w:val="24"/>
        </w:rPr>
        <w:t>дорисовыванием</w:t>
      </w:r>
      <w:proofErr w:type="spellEnd"/>
      <w:r>
        <w:rPr>
          <w:rFonts w:ascii="Times New Roman" w:eastAsia="Calibri" w:hAnsi="Times New Roman" w:cs="Times New Roman"/>
          <w:bCs/>
          <w:color w:val="000000"/>
          <w:sz w:val="24"/>
          <w:szCs w:val="24"/>
        </w:rPr>
        <w:t xml:space="preserve"> окон и других элементов карандашом).</w:t>
      </w:r>
    </w:p>
    <w:p w:rsidR="005F3BAD" w:rsidRDefault="005F3BAD" w:rsidP="005F3BAD">
      <w:pPr>
        <w:spacing w:after="0" w:line="240" w:lineRule="auto"/>
        <w:ind w:left="-142"/>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Рисование с натуры предметов простой формы: флажки квадратные, прямоугольные, воздушные шары, мяч, колесо велосипеда.</w:t>
      </w:r>
    </w:p>
    <w:p w:rsidR="005F3BAD" w:rsidRDefault="005F3BAD" w:rsidP="005F3BAD">
      <w:pPr>
        <w:spacing w:after="0" w:line="240" w:lineRule="auto"/>
        <w:ind w:left="-142"/>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Рисование с натуры вылепленных предметов: барельефы «Дом», «Дерево»; объемные изображения. Рисование выполненных аппликаций: дом, снеговик (по выбору учителя)</w:t>
      </w:r>
      <w:proofErr w:type="gramStart"/>
      <w:r>
        <w:rPr>
          <w:rFonts w:ascii="Times New Roman" w:eastAsia="Calibri" w:hAnsi="Times New Roman" w:cs="Times New Roman"/>
          <w:bCs/>
          <w:color w:val="000000"/>
          <w:sz w:val="24"/>
          <w:szCs w:val="24"/>
        </w:rPr>
        <w:t>.Р</w:t>
      </w:r>
      <w:proofErr w:type="gramEnd"/>
      <w:r>
        <w:rPr>
          <w:rFonts w:ascii="Times New Roman" w:eastAsia="Calibri" w:hAnsi="Times New Roman" w:cs="Times New Roman"/>
          <w:bCs/>
          <w:color w:val="000000"/>
          <w:sz w:val="24"/>
          <w:szCs w:val="24"/>
        </w:rPr>
        <w:t>исование по памяти нарисованных с натуры предметов с использованием игровой формы.</w:t>
      </w:r>
    </w:p>
    <w:p w:rsidR="005F3BAD" w:rsidRPr="00123920" w:rsidRDefault="005F3BAD" w:rsidP="005F3BAD">
      <w:pPr>
        <w:spacing w:after="0" w:line="240" w:lineRule="auto"/>
        <w:ind w:left="-142"/>
        <w:rPr>
          <w:rFonts w:ascii="Times New Roman" w:eastAsia="Times New Roman" w:hAnsi="Times New Roman" w:cs="Times New Roman"/>
          <w:b/>
          <w:bCs/>
          <w:sz w:val="24"/>
          <w:szCs w:val="24"/>
          <w:lang w:eastAsia="ru-RU"/>
        </w:rPr>
      </w:pPr>
      <w:r w:rsidRPr="00123920">
        <w:rPr>
          <w:rFonts w:ascii="Times New Roman" w:eastAsia="Times New Roman" w:hAnsi="Times New Roman" w:cs="Times New Roman"/>
          <w:b/>
          <w:bCs/>
          <w:sz w:val="24"/>
          <w:szCs w:val="24"/>
          <w:lang w:eastAsia="ru-RU"/>
        </w:rPr>
        <w:t xml:space="preserve">Развитие восприятия цвета предметов и формирование умений передавать его в живописи. </w:t>
      </w:r>
    </w:p>
    <w:p w:rsidR="005F3BAD" w:rsidRDefault="005F3BAD" w:rsidP="005F3BAD">
      <w:pPr>
        <w:spacing w:after="0" w:line="240" w:lineRule="auto"/>
        <w:ind w:left="-142"/>
        <w:jc w:val="both"/>
        <w:rPr>
          <w:rFonts w:ascii="Times New Roman" w:eastAsia="Calibri" w:hAnsi="Times New Roman" w:cs="Times New Roman"/>
          <w:bCs/>
          <w:color w:val="000000"/>
          <w:sz w:val="24"/>
          <w:szCs w:val="24"/>
        </w:rPr>
      </w:pPr>
      <w:r>
        <w:rPr>
          <w:rFonts w:ascii="Times New Roman" w:eastAsia="Times New Roman" w:hAnsi="Times New Roman" w:cs="Times New Roman"/>
          <w:bCs/>
          <w:sz w:val="24"/>
          <w:szCs w:val="24"/>
          <w:lang w:eastAsia="ru-RU"/>
        </w:rPr>
        <w:t xml:space="preserve">Обучение приемам </w:t>
      </w:r>
      <w:proofErr w:type="spellStart"/>
      <w:r>
        <w:rPr>
          <w:rFonts w:ascii="Times New Roman" w:eastAsia="Times New Roman" w:hAnsi="Times New Roman" w:cs="Times New Roman"/>
          <w:bCs/>
          <w:sz w:val="24"/>
          <w:szCs w:val="24"/>
          <w:lang w:eastAsia="ru-RU"/>
        </w:rPr>
        <w:t>заштриховывания</w:t>
      </w:r>
      <w:proofErr w:type="spellEnd"/>
      <w:r>
        <w:rPr>
          <w:rFonts w:ascii="Times New Roman" w:eastAsia="Times New Roman" w:hAnsi="Times New Roman" w:cs="Times New Roman"/>
          <w:bCs/>
          <w:sz w:val="24"/>
          <w:szCs w:val="24"/>
          <w:lang w:eastAsia="ru-RU"/>
        </w:rPr>
        <w:t xml:space="preserve"> контура простым и цветными карандашами. Формирование умений работать красками. Ознакомление с приёмами, используемыми в народной росписи </w:t>
      </w:r>
      <w:proofErr w:type="spellStart"/>
      <w:r>
        <w:rPr>
          <w:rFonts w:ascii="Times New Roman" w:eastAsia="Times New Roman" w:hAnsi="Times New Roman" w:cs="Times New Roman"/>
          <w:bCs/>
          <w:sz w:val="24"/>
          <w:szCs w:val="24"/>
          <w:lang w:eastAsia="ru-RU"/>
        </w:rPr>
        <w:t>Дымкова</w:t>
      </w:r>
      <w:proofErr w:type="spellEnd"/>
      <w:r>
        <w:rPr>
          <w:rFonts w:ascii="Times New Roman" w:eastAsia="Times New Roman" w:hAnsi="Times New Roman" w:cs="Times New Roman"/>
          <w:bCs/>
          <w:sz w:val="24"/>
          <w:szCs w:val="24"/>
          <w:lang w:eastAsia="ru-RU"/>
        </w:rPr>
        <w:t>, Городца: точки, дужки, штрихи, «</w:t>
      </w:r>
      <w:proofErr w:type="gramStart"/>
      <w:r>
        <w:rPr>
          <w:rFonts w:ascii="Times New Roman" w:eastAsia="Times New Roman" w:hAnsi="Times New Roman" w:cs="Times New Roman"/>
          <w:bCs/>
          <w:sz w:val="24"/>
          <w:szCs w:val="24"/>
          <w:lang w:eastAsia="ru-RU"/>
        </w:rPr>
        <w:t>тычок</w:t>
      </w:r>
      <w:proofErr w:type="gramEnd"/>
      <w:r>
        <w:rPr>
          <w:rFonts w:ascii="Times New Roman" w:eastAsia="Times New Roman" w:hAnsi="Times New Roman" w:cs="Times New Roman"/>
          <w:bCs/>
          <w:sz w:val="24"/>
          <w:szCs w:val="24"/>
          <w:lang w:eastAsia="ru-RU"/>
        </w:rPr>
        <w:t>». Приём «</w:t>
      </w:r>
      <w:proofErr w:type="spellStart"/>
      <w:r>
        <w:rPr>
          <w:rFonts w:ascii="Times New Roman" w:eastAsia="Times New Roman" w:hAnsi="Times New Roman" w:cs="Times New Roman"/>
          <w:bCs/>
          <w:sz w:val="24"/>
          <w:szCs w:val="24"/>
          <w:lang w:eastAsia="ru-RU"/>
        </w:rPr>
        <w:t>примакивание</w:t>
      </w:r>
      <w:proofErr w:type="spellEnd"/>
      <w:r>
        <w:rPr>
          <w:rFonts w:ascii="Times New Roman" w:eastAsia="Times New Roman" w:hAnsi="Times New Roman" w:cs="Times New Roman"/>
          <w:bCs/>
          <w:sz w:val="24"/>
          <w:szCs w:val="24"/>
          <w:lang w:eastAsia="ru-RU"/>
        </w:rPr>
        <w:t>». Работа кончиком кисти и всей её поверхностью.</w:t>
      </w:r>
      <w:r w:rsidR="0012392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Введение в активный словарь названий основных и составных цветов в пределах солнечного спектра, названий цветов ахроматического ряда (черный, белый, серый). Упражнения в узнавании и назывании локального цвета предметов.</w:t>
      </w:r>
      <w:r w:rsidR="0012392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Формирование эмоционального восприятия цвета: радостные эмоциональные впечатления от цветов солнечного спектра (при рисовании радуги).</w:t>
      </w:r>
    </w:p>
    <w:p w:rsidR="005F3BAD" w:rsidRPr="00123920" w:rsidRDefault="005F3BAD" w:rsidP="005F3BAD">
      <w:pPr>
        <w:spacing w:after="0" w:line="240" w:lineRule="auto"/>
        <w:ind w:left="-142"/>
        <w:rPr>
          <w:rFonts w:ascii="Times New Roman" w:eastAsia="Calibri" w:hAnsi="Times New Roman" w:cs="Times New Roman"/>
          <w:b/>
          <w:bCs/>
          <w:i/>
          <w:color w:val="000000"/>
          <w:sz w:val="24"/>
          <w:szCs w:val="24"/>
        </w:rPr>
      </w:pPr>
      <w:r w:rsidRPr="00123920">
        <w:rPr>
          <w:rFonts w:ascii="Times New Roman" w:eastAsia="Calibri" w:hAnsi="Times New Roman" w:cs="Times New Roman"/>
          <w:b/>
          <w:bCs/>
          <w:i/>
          <w:color w:val="000000"/>
          <w:sz w:val="24"/>
          <w:szCs w:val="24"/>
        </w:rPr>
        <w:t>Примерные задания:</w:t>
      </w:r>
    </w:p>
    <w:p w:rsidR="005F3BAD" w:rsidRDefault="005F3BAD" w:rsidP="005F3BAD">
      <w:pPr>
        <w:spacing w:after="0" w:line="240" w:lineRule="auto"/>
        <w:ind w:left="-142"/>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Рисование «Радуга»</w:t>
      </w:r>
      <w:proofErr w:type="gramStart"/>
      <w:r w:rsidR="00123920">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rPr>
        <w:t>Р</w:t>
      </w:r>
      <w:proofErr w:type="gramEnd"/>
      <w:r>
        <w:rPr>
          <w:rFonts w:ascii="Times New Roman" w:eastAsia="Calibri" w:hAnsi="Times New Roman" w:cs="Times New Roman"/>
          <w:bCs/>
          <w:color w:val="000000"/>
          <w:sz w:val="24"/>
          <w:szCs w:val="24"/>
        </w:rPr>
        <w:t>аскрашивание изображений предметов: овощи, фрукты с ровной окраской; листья в осенней окраске.</w:t>
      </w:r>
    </w:p>
    <w:p w:rsidR="005F3BAD" w:rsidRDefault="005F3BAD" w:rsidP="00123920">
      <w:pPr>
        <w:spacing w:after="0" w:line="240" w:lineRule="auto"/>
        <w:ind w:left="-142"/>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Роспись силуэтных изображений игрушек, вырезанных учителем из бумаги «Матрешка», «Птичка»</w:t>
      </w:r>
      <w:proofErr w:type="gramStart"/>
      <w:r>
        <w:rPr>
          <w:rFonts w:ascii="Times New Roman" w:eastAsia="Calibri" w:hAnsi="Times New Roman" w:cs="Times New Roman"/>
          <w:bCs/>
          <w:color w:val="000000"/>
          <w:sz w:val="24"/>
          <w:szCs w:val="24"/>
        </w:rPr>
        <w:t>.В</w:t>
      </w:r>
      <w:proofErr w:type="gramEnd"/>
      <w:r>
        <w:rPr>
          <w:rFonts w:ascii="Times New Roman" w:eastAsia="Calibri" w:hAnsi="Times New Roman" w:cs="Times New Roman"/>
          <w:bCs/>
          <w:color w:val="000000"/>
          <w:sz w:val="24"/>
          <w:szCs w:val="24"/>
        </w:rPr>
        <w:t>ыполнение цветных кругов с темной и белой «оживкой», используемых в городецкой росписи, изображение ягод «тычком».</w:t>
      </w:r>
      <w:r w:rsidR="00123920">
        <w:rPr>
          <w:rFonts w:ascii="Times New Roman" w:eastAsia="Calibri" w:hAnsi="Times New Roman" w:cs="Times New Roman"/>
          <w:bCs/>
          <w:color w:val="000000"/>
          <w:sz w:val="24"/>
          <w:szCs w:val="24"/>
        </w:rPr>
        <w:t xml:space="preserve"> </w:t>
      </w:r>
      <w:r>
        <w:rPr>
          <w:rFonts w:ascii="Times New Roman" w:eastAsia="Calibri" w:hAnsi="Times New Roman" w:cs="Times New Roman"/>
          <w:bCs/>
          <w:color w:val="000000"/>
          <w:sz w:val="24"/>
          <w:szCs w:val="24"/>
        </w:rPr>
        <w:t>Рисование сразу кистью: веточки акации, ромашка, василек, одуванчик (способом «</w:t>
      </w:r>
      <w:proofErr w:type="spellStart"/>
      <w:r>
        <w:rPr>
          <w:rFonts w:ascii="Times New Roman" w:eastAsia="Calibri" w:hAnsi="Times New Roman" w:cs="Times New Roman"/>
          <w:bCs/>
          <w:color w:val="000000"/>
          <w:sz w:val="24"/>
          <w:szCs w:val="24"/>
        </w:rPr>
        <w:t>примакивание</w:t>
      </w:r>
      <w:proofErr w:type="spellEnd"/>
      <w:r>
        <w:rPr>
          <w:rFonts w:ascii="Times New Roman" w:eastAsia="Calibri" w:hAnsi="Times New Roman" w:cs="Times New Roman"/>
          <w:bCs/>
          <w:color w:val="000000"/>
          <w:sz w:val="24"/>
          <w:szCs w:val="24"/>
        </w:rPr>
        <w:t>»); «графический диктант»; изображение фризом: травка, дерево, солнце, цветы в траве.</w:t>
      </w:r>
    </w:p>
    <w:p w:rsidR="005F3BAD" w:rsidRPr="00123920" w:rsidRDefault="005F3BAD" w:rsidP="005F3BAD">
      <w:pPr>
        <w:spacing w:after="0" w:line="240" w:lineRule="auto"/>
        <w:ind w:left="-142"/>
        <w:rPr>
          <w:rFonts w:ascii="Times New Roman" w:eastAsia="Times New Roman" w:hAnsi="Times New Roman" w:cs="Times New Roman"/>
          <w:b/>
          <w:bCs/>
          <w:sz w:val="24"/>
          <w:szCs w:val="24"/>
          <w:lang w:eastAsia="ru-RU"/>
        </w:rPr>
      </w:pPr>
      <w:r w:rsidRPr="00123920">
        <w:rPr>
          <w:rFonts w:ascii="Times New Roman" w:eastAsia="Times New Roman" w:hAnsi="Times New Roman" w:cs="Times New Roman"/>
          <w:b/>
          <w:bCs/>
          <w:sz w:val="24"/>
          <w:szCs w:val="24"/>
          <w:lang w:eastAsia="ru-RU"/>
        </w:rPr>
        <w:t xml:space="preserve">Обучение восприятию произведений искусства. </w:t>
      </w:r>
    </w:p>
    <w:p w:rsidR="005F3BAD" w:rsidRDefault="005F3BAD" w:rsidP="00123920">
      <w:pPr>
        <w:spacing w:after="0" w:line="240" w:lineRule="auto"/>
        <w:ind w:left="-142"/>
        <w:jc w:val="both"/>
        <w:rPr>
          <w:rFonts w:ascii="Times New Roman" w:eastAsia="Calibri" w:hAnsi="Times New Roman" w:cs="Times New Roman"/>
          <w:bCs/>
          <w:color w:val="000000"/>
          <w:sz w:val="24"/>
          <w:szCs w:val="24"/>
        </w:rPr>
      </w:pPr>
      <w:r>
        <w:rPr>
          <w:rFonts w:ascii="Times New Roman" w:eastAsia="Times New Roman" w:hAnsi="Times New Roman" w:cs="Times New Roman"/>
          <w:bCs/>
          <w:sz w:val="24"/>
          <w:szCs w:val="24"/>
          <w:lang w:eastAsia="ru-RU"/>
        </w:rPr>
        <w:t xml:space="preserve">Формирование умения узнавать и называть в репродукциях картин известных художников, в иллюстрациях предметы, животных, растения, изображенные действия, признаки </w:t>
      </w:r>
      <w:proofErr w:type="spellStart"/>
      <w:r>
        <w:rPr>
          <w:rFonts w:ascii="Times New Roman" w:eastAsia="Times New Roman" w:hAnsi="Times New Roman" w:cs="Times New Roman"/>
          <w:bCs/>
          <w:sz w:val="24"/>
          <w:szCs w:val="24"/>
          <w:lang w:eastAsia="ru-RU"/>
        </w:rPr>
        <w:t>предметов</w:t>
      </w:r>
      <w:proofErr w:type="gramStart"/>
      <w:r>
        <w:rPr>
          <w:rFonts w:ascii="Times New Roman" w:eastAsia="Times New Roman" w:hAnsi="Times New Roman" w:cs="Times New Roman"/>
          <w:bCs/>
          <w:sz w:val="24"/>
          <w:szCs w:val="24"/>
          <w:lang w:eastAsia="ru-RU"/>
        </w:rPr>
        <w:t>.Д</w:t>
      </w:r>
      <w:proofErr w:type="gramEnd"/>
      <w:r>
        <w:rPr>
          <w:rFonts w:ascii="Times New Roman" w:eastAsia="Times New Roman" w:hAnsi="Times New Roman" w:cs="Times New Roman"/>
          <w:bCs/>
          <w:sz w:val="24"/>
          <w:szCs w:val="24"/>
          <w:lang w:eastAsia="ru-RU"/>
        </w:rPr>
        <w:t>ля</w:t>
      </w:r>
      <w:proofErr w:type="spellEnd"/>
      <w:r>
        <w:rPr>
          <w:rFonts w:ascii="Times New Roman" w:eastAsia="Times New Roman" w:hAnsi="Times New Roman" w:cs="Times New Roman"/>
          <w:bCs/>
          <w:sz w:val="24"/>
          <w:szCs w:val="24"/>
          <w:lang w:eastAsia="ru-RU"/>
        </w:rPr>
        <w:t xml:space="preserve"> демонстрации используются натюрморты</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В.</w:t>
      </w:r>
      <w:r>
        <w:rPr>
          <w:rFonts w:ascii="Times New Roman" w:eastAsia="Times New Roman" w:hAnsi="Times New Roman" w:cs="Times New Roman"/>
          <w:b/>
          <w:bCs/>
          <w:sz w:val="24"/>
          <w:szCs w:val="24"/>
          <w:lang w:eastAsia="ru-RU"/>
        </w:rPr>
        <w:t xml:space="preserve"> </w:t>
      </w:r>
      <w:r>
        <w:rPr>
          <w:rFonts w:ascii="Times New Roman" w:eastAsia="Calibri" w:hAnsi="Times New Roman" w:cs="Times New Roman"/>
          <w:bCs/>
          <w:color w:val="000000"/>
          <w:sz w:val="24"/>
          <w:szCs w:val="24"/>
        </w:rPr>
        <w:t xml:space="preserve">Ван </w:t>
      </w:r>
      <w:proofErr w:type="spellStart"/>
      <w:r>
        <w:rPr>
          <w:rFonts w:ascii="Times New Roman" w:eastAsia="Calibri" w:hAnsi="Times New Roman" w:cs="Times New Roman"/>
          <w:bCs/>
          <w:color w:val="000000"/>
          <w:sz w:val="24"/>
          <w:szCs w:val="24"/>
        </w:rPr>
        <w:t>Гога</w:t>
      </w:r>
      <w:proofErr w:type="spellEnd"/>
      <w:r>
        <w:rPr>
          <w:rFonts w:ascii="Times New Roman" w:eastAsia="Calibri" w:hAnsi="Times New Roman" w:cs="Times New Roman"/>
          <w:bCs/>
          <w:color w:val="000000"/>
          <w:sz w:val="24"/>
          <w:szCs w:val="24"/>
        </w:rPr>
        <w:t xml:space="preserve">, П. Сезанна, П. </w:t>
      </w:r>
      <w:proofErr w:type="spellStart"/>
      <w:r>
        <w:rPr>
          <w:rFonts w:ascii="Times New Roman" w:eastAsia="Calibri" w:hAnsi="Times New Roman" w:cs="Times New Roman"/>
          <w:bCs/>
          <w:color w:val="000000"/>
          <w:sz w:val="24"/>
          <w:szCs w:val="24"/>
        </w:rPr>
        <w:t>Кончаловского</w:t>
      </w:r>
      <w:proofErr w:type="spellEnd"/>
      <w:r>
        <w:rPr>
          <w:rFonts w:ascii="Times New Roman" w:eastAsia="Calibri" w:hAnsi="Times New Roman" w:cs="Times New Roman"/>
          <w:bCs/>
          <w:color w:val="000000"/>
          <w:sz w:val="24"/>
          <w:szCs w:val="24"/>
        </w:rPr>
        <w:t>, картины И.Левитана, И. Шишкина, доступные пониманию обучающихся.</w:t>
      </w:r>
    </w:p>
    <w:p w:rsidR="005F3BAD" w:rsidRPr="00123920" w:rsidRDefault="005F3BAD" w:rsidP="005F3BAD">
      <w:pPr>
        <w:spacing w:after="0" w:line="240" w:lineRule="auto"/>
        <w:ind w:left="-142"/>
        <w:rPr>
          <w:rFonts w:ascii="Times New Roman" w:eastAsia="Calibri" w:hAnsi="Times New Roman" w:cs="Times New Roman"/>
          <w:b/>
          <w:bCs/>
          <w:color w:val="000000"/>
          <w:sz w:val="24"/>
          <w:szCs w:val="24"/>
        </w:rPr>
      </w:pPr>
      <w:r w:rsidRPr="00123920">
        <w:rPr>
          <w:rFonts w:ascii="Times New Roman" w:eastAsia="Calibri" w:hAnsi="Times New Roman" w:cs="Times New Roman"/>
          <w:b/>
          <w:bCs/>
          <w:color w:val="000000"/>
          <w:sz w:val="24"/>
          <w:szCs w:val="24"/>
        </w:rPr>
        <w:t>Работа над развитием речи.</w:t>
      </w:r>
    </w:p>
    <w:p w:rsidR="005F3BAD" w:rsidRDefault="005F3BAD" w:rsidP="005F3BAD">
      <w:pPr>
        <w:spacing w:after="0" w:line="240" w:lineRule="auto"/>
        <w:ind w:left="-142"/>
        <w:jc w:val="both"/>
        <w:rPr>
          <w:rFonts w:ascii="Times New Roman" w:eastAsia="Calibri" w:hAnsi="Times New Roman" w:cs="Times New Roman"/>
          <w:bCs/>
          <w:color w:val="000000"/>
          <w:sz w:val="24"/>
          <w:szCs w:val="24"/>
        </w:rPr>
      </w:pPr>
      <w:proofErr w:type="gramStart"/>
      <w:r>
        <w:rPr>
          <w:rFonts w:ascii="Times New Roman" w:eastAsia="Calibri" w:hAnsi="Times New Roman" w:cs="Times New Roman"/>
          <w:bCs/>
          <w:color w:val="000000"/>
          <w:sz w:val="24"/>
          <w:szCs w:val="24"/>
        </w:rPr>
        <w:t>Новые слова: карандаш, краска, кисть, ластик, банка, вода, бумага, альбом,, пластилин, клей, ножницы, шаблон; рисунок, аппликация, лепка, цвет, линия, круг, квадрат, узор, художник, картина; рисовать, стирать (ластиком); идет, строить, лепить, размять, оторвать, вымыть, вытереть; красный, синий, желтый, зеленый, оранжевый, фиолетовый, черный, белый, серый, прямой, толстый, тонкий, большой, маленький, неправильно, некрасиво, хорошо, плохо;</w:t>
      </w:r>
      <w:proofErr w:type="gramEnd"/>
      <w:r>
        <w:rPr>
          <w:rFonts w:ascii="Times New Roman" w:eastAsia="Calibri" w:hAnsi="Times New Roman" w:cs="Times New Roman"/>
          <w:bCs/>
          <w:color w:val="000000"/>
          <w:sz w:val="24"/>
          <w:szCs w:val="24"/>
        </w:rPr>
        <w:t xml:space="preserve"> </w:t>
      </w:r>
      <w:proofErr w:type="gramStart"/>
      <w:r>
        <w:rPr>
          <w:rFonts w:ascii="Times New Roman" w:eastAsia="Calibri" w:hAnsi="Times New Roman" w:cs="Times New Roman"/>
          <w:bCs/>
          <w:color w:val="000000"/>
          <w:sz w:val="24"/>
          <w:szCs w:val="24"/>
        </w:rPr>
        <w:t>середина (посередине); туловище, голова, шея, руки, ноги; ствол, ветки, листья; крыша, стены, окна.</w:t>
      </w:r>
      <w:proofErr w:type="gramEnd"/>
    </w:p>
    <w:p w:rsidR="005F3BAD" w:rsidRDefault="005F3BAD" w:rsidP="00793339">
      <w:pPr>
        <w:pStyle w:val="msonormalbullet1gif"/>
        <w:ind w:left="340" w:right="-426"/>
        <w:contextualSpacing/>
        <w:jc w:val="center"/>
        <w:rPr>
          <w:b/>
          <w:bCs/>
        </w:rPr>
      </w:pPr>
    </w:p>
    <w:p w:rsidR="005F3BAD" w:rsidRDefault="005F3BAD" w:rsidP="00793339">
      <w:pPr>
        <w:pStyle w:val="msonormalbullet1gif"/>
        <w:ind w:left="340" w:right="-426"/>
        <w:contextualSpacing/>
        <w:jc w:val="center"/>
        <w:rPr>
          <w:b/>
          <w:bCs/>
        </w:rPr>
      </w:pPr>
    </w:p>
    <w:p w:rsidR="005F3BAD" w:rsidRDefault="005F3BAD" w:rsidP="00793339">
      <w:pPr>
        <w:pStyle w:val="msonormalbullet1gif"/>
        <w:ind w:left="340" w:right="-426"/>
        <w:contextualSpacing/>
        <w:jc w:val="center"/>
        <w:rPr>
          <w:b/>
          <w:bCs/>
        </w:rPr>
      </w:pPr>
    </w:p>
    <w:p w:rsidR="005F3BAD" w:rsidRDefault="00DF6671" w:rsidP="00793339">
      <w:pPr>
        <w:pStyle w:val="msonormalbullet1gif"/>
        <w:ind w:left="340" w:right="-426"/>
        <w:contextualSpacing/>
        <w:jc w:val="center"/>
        <w:rPr>
          <w:b/>
          <w:bCs/>
        </w:rPr>
      </w:pPr>
      <w:r w:rsidRPr="0055596C">
        <w:rPr>
          <w:b/>
          <w:bCs/>
          <w:iCs/>
        </w:rPr>
        <w:t>Предметные результаты</w:t>
      </w:r>
      <w:r w:rsidRPr="0055596C">
        <w:rPr>
          <w:b/>
        </w:rPr>
        <w:t xml:space="preserve"> по учебному предмету «Изобразительное искусство» </w:t>
      </w:r>
      <w:r>
        <w:rPr>
          <w:b/>
          <w:bCs/>
        </w:rPr>
        <w:t>на конец обучения в 1</w:t>
      </w:r>
      <w:r w:rsidRPr="0055596C">
        <w:rPr>
          <w:b/>
          <w:bCs/>
        </w:rPr>
        <w:t xml:space="preserve"> классе</w:t>
      </w:r>
    </w:p>
    <w:p w:rsidR="005F3BAD" w:rsidRDefault="00DF6671" w:rsidP="00793339">
      <w:pPr>
        <w:pStyle w:val="msonormalbullet1gif"/>
        <w:ind w:left="340" w:right="-426"/>
        <w:contextualSpacing/>
        <w:jc w:val="center"/>
        <w:rPr>
          <w:b/>
          <w:bCs/>
        </w:rPr>
      </w:pPr>
      <w:r>
        <w:rPr>
          <w:b/>
          <w:bCs/>
        </w:rPr>
        <w:t xml:space="preserve"> </w:t>
      </w:r>
    </w:p>
    <w:p w:rsidR="00DE0927" w:rsidRPr="00F63569" w:rsidRDefault="00123920" w:rsidP="00793339">
      <w:pPr>
        <w:pStyle w:val="msonormalbullet1gif"/>
        <w:ind w:left="340" w:right="-426"/>
        <w:contextualSpacing/>
        <w:jc w:val="center"/>
        <w:rPr>
          <w:b/>
          <w:bCs/>
          <w:i/>
        </w:rPr>
      </w:pPr>
      <w:r>
        <w:rPr>
          <w:b/>
          <w:bCs/>
        </w:rPr>
        <w:lastRenderedPageBreak/>
        <w:t xml:space="preserve"> </w:t>
      </w:r>
    </w:p>
    <w:p w:rsidR="00DE0927" w:rsidRPr="00F63569" w:rsidRDefault="00DE0927" w:rsidP="00DE0927">
      <w:pPr>
        <w:pStyle w:val="msonormalbullet1gif"/>
        <w:spacing w:before="0" w:beforeAutospacing="0" w:after="0" w:afterAutospacing="0"/>
        <w:ind w:left="340" w:right="-426"/>
        <w:contextualSpacing/>
        <w:jc w:val="both"/>
        <w:rPr>
          <w:b/>
          <w:bCs/>
        </w:rPr>
      </w:pPr>
      <w:r w:rsidRPr="00F63569">
        <w:rPr>
          <w:b/>
          <w:bCs/>
        </w:rPr>
        <w:t xml:space="preserve">  </w:t>
      </w:r>
      <w:r w:rsidR="00123920">
        <w:rPr>
          <w:b/>
          <w:bCs/>
        </w:rPr>
        <w:t xml:space="preserve"> Обучающиеся буду</w:t>
      </w:r>
      <w:r w:rsidRPr="00F63569">
        <w:rPr>
          <w:b/>
          <w:bCs/>
        </w:rPr>
        <w:t>т знать:</w:t>
      </w:r>
    </w:p>
    <w:p w:rsidR="00DE0927" w:rsidRPr="00415EB1" w:rsidRDefault="00DE0927" w:rsidP="00DE0927">
      <w:pPr>
        <w:pStyle w:val="msonormalbullet1gif"/>
        <w:numPr>
          <w:ilvl w:val="0"/>
          <w:numId w:val="1"/>
        </w:numPr>
        <w:spacing w:before="0" w:beforeAutospacing="0" w:after="0" w:afterAutospacing="0"/>
        <w:ind w:left="340" w:right="-426" w:firstLine="0"/>
        <w:contextualSpacing/>
        <w:jc w:val="both"/>
        <w:rPr>
          <w:bCs/>
        </w:rPr>
      </w:pPr>
      <w:r>
        <w:rPr>
          <w:bCs/>
        </w:rPr>
        <w:t>н</w:t>
      </w:r>
      <w:r w:rsidRPr="00415EB1">
        <w:rPr>
          <w:bCs/>
        </w:rPr>
        <w:t>азвание и назначение художественных материалов, инструментов и принадлежностей для рисования;</w:t>
      </w:r>
    </w:p>
    <w:p w:rsidR="00DE0927" w:rsidRPr="00415EB1" w:rsidRDefault="00DE0927" w:rsidP="00DE0927">
      <w:pPr>
        <w:pStyle w:val="msonormalbullet1gif"/>
        <w:numPr>
          <w:ilvl w:val="0"/>
          <w:numId w:val="1"/>
        </w:numPr>
        <w:spacing w:before="0" w:beforeAutospacing="0" w:after="0" w:afterAutospacing="0"/>
        <w:ind w:left="340" w:right="-426" w:firstLine="0"/>
        <w:contextualSpacing/>
        <w:jc w:val="both"/>
        <w:rPr>
          <w:bCs/>
        </w:rPr>
      </w:pPr>
      <w:r>
        <w:rPr>
          <w:bCs/>
        </w:rPr>
        <w:t>в</w:t>
      </w:r>
      <w:r w:rsidRPr="00415EB1">
        <w:rPr>
          <w:bCs/>
        </w:rPr>
        <w:t>ыразительные средства изобразительного искусства: «линия», «цвет»;</w:t>
      </w:r>
    </w:p>
    <w:p w:rsidR="00DE0927" w:rsidRPr="00415EB1" w:rsidRDefault="00DE0927" w:rsidP="00DE0927">
      <w:pPr>
        <w:pStyle w:val="msonormalbullet1gif"/>
        <w:numPr>
          <w:ilvl w:val="0"/>
          <w:numId w:val="1"/>
        </w:numPr>
        <w:spacing w:before="0" w:beforeAutospacing="0" w:after="0" w:afterAutospacing="0"/>
        <w:ind w:left="340" w:right="-426" w:firstLine="0"/>
        <w:contextualSpacing/>
        <w:jc w:val="both"/>
        <w:rPr>
          <w:bCs/>
        </w:rPr>
      </w:pPr>
      <w:r>
        <w:rPr>
          <w:bCs/>
        </w:rPr>
        <w:t>о</w:t>
      </w:r>
      <w:r w:rsidRPr="00415EB1">
        <w:rPr>
          <w:bCs/>
        </w:rPr>
        <w:t>сновные цвета солнечного спектра, цвета ахроматического ряда;</w:t>
      </w:r>
    </w:p>
    <w:p w:rsidR="00DE0927" w:rsidRPr="00415EB1" w:rsidRDefault="00DE0927" w:rsidP="00DE0927">
      <w:pPr>
        <w:pStyle w:val="msonormalbullet1gif"/>
        <w:numPr>
          <w:ilvl w:val="0"/>
          <w:numId w:val="1"/>
        </w:numPr>
        <w:spacing w:before="0" w:beforeAutospacing="0" w:after="0" w:afterAutospacing="0"/>
        <w:ind w:left="340" w:right="-426" w:firstLine="0"/>
        <w:contextualSpacing/>
        <w:jc w:val="both"/>
        <w:rPr>
          <w:bCs/>
        </w:rPr>
      </w:pPr>
      <w:r>
        <w:rPr>
          <w:bCs/>
        </w:rPr>
        <w:t>н</w:t>
      </w:r>
      <w:r w:rsidRPr="00415EB1">
        <w:rPr>
          <w:bCs/>
        </w:rPr>
        <w:t>азвания изображаемых на уроке предметов, действий объектов;</w:t>
      </w:r>
    </w:p>
    <w:p w:rsidR="00DE0927" w:rsidRPr="00415EB1" w:rsidRDefault="00DE0927" w:rsidP="00DE0927">
      <w:pPr>
        <w:pStyle w:val="msonormalbullet1gif"/>
        <w:numPr>
          <w:ilvl w:val="0"/>
          <w:numId w:val="1"/>
        </w:numPr>
        <w:spacing w:before="0" w:beforeAutospacing="0" w:after="0" w:afterAutospacing="0"/>
        <w:ind w:left="340" w:right="-426" w:firstLine="0"/>
        <w:contextualSpacing/>
        <w:jc w:val="both"/>
        <w:rPr>
          <w:bCs/>
        </w:rPr>
      </w:pPr>
      <w:r>
        <w:rPr>
          <w:bCs/>
        </w:rPr>
        <w:t>п</w:t>
      </w:r>
      <w:r w:rsidRPr="00415EB1">
        <w:rPr>
          <w:bCs/>
        </w:rPr>
        <w:t>равила работы с краской, пластилином, клеем, карандашом;</w:t>
      </w:r>
    </w:p>
    <w:p w:rsidR="00DE0927" w:rsidRDefault="00DE0927" w:rsidP="00DE0927">
      <w:pPr>
        <w:pStyle w:val="msonormalbullet1gif"/>
        <w:numPr>
          <w:ilvl w:val="0"/>
          <w:numId w:val="1"/>
        </w:numPr>
        <w:spacing w:before="0" w:beforeAutospacing="0" w:after="0" w:afterAutospacing="0"/>
        <w:ind w:left="340" w:right="-426" w:firstLine="0"/>
        <w:contextualSpacing/>
        <w:jc w:val="both"/>
        <w:rPr>
          <w:bCs/>
        </w:rPr>
      </w:pPr>
      <w:r>
        <w:rPr>
          <w:bCs/>
        </w:rPr>
        <w:t>строение изображаемых предметов, части тела человека;</w:t>
      </w:r>
    </w:p>
    <w:p w:rsidR="00DE0927" w:rsidRPr="00415EB1" w:rsidRDefault="00DE0927" w:rsidP="00DE0927">
      <w:pPr>
        <w:pStyle w:val="msonormalbullet1gif"/>
        <w:numPr>
          <w:ilvl w:val="0"/>
          <w:numId w:val="1"/>
        </w:numPr>
        <w:spacing w:before="0" w:beforeAutospacing="0" w:after="0" w:afterAutospacing="0"/>
        <w:ind w:left="340" w:right="-426" w:firstLine="0"/>
        <w:contextualSpacing/>
        <w:jc w:val="both"/>
        <w:rPr>
          <w:bCs/>
        </w:rPr>
      </w:pPr>
      <w:r>
        <w:rPr>
          <w:bCs/>
        </w:rPr>
        <w:t>п</w:t>
      </w:r>
      <w:r w:rsidRPr="00415EB1">
        <w:rPr>
          <w:bCs/>
        </w:rPr>
        <w:t>орядок расположения одного или нескольких изображений на бумаге.</w:t>
      </w:r>
    </w:p>
    <w:p w:rsidR="00DE0927" w:rsidRPr="00F63569" w:rsidRDefault="00123920" w:rsidP="00DE0927">
      <w:pPr>
        <w:pStyle w:val="msonormalbullet1gif"/>
        <w:spacing w:before="0" w:beforeAutospacing="0" w:after="0" w:afterAutospacing="0"/>
        <w:ind w:left="340" w:right="-426"/>
        <w:contextualSpacing/>
        <w:jc w:val="both"/>
        <w:rPr>
          <w:b/>
          <w:bCs/>
        </w:rPr>
      </w:pPr>
      <w:r>
        <w:rPr>
          <w:b/>
          <w:bCs/>
        </w:rPr>
        <w:t>Обучающиеся буду</w:t>
      </w:r>
      <w:r w:rsidRPr="00F63569">
        <w:rPr>
          <w:b/>
          <w:bCs/>
        </w:rPr>
        <w:t xml:space="preserve">т </w:t>
      </w:r>
      <w:r w:rsidR="00DE0927" w:rsidRPr="00F63569">
        <w:rPr>
          <w:b/>
          <w:bCs/>
        </w:rPr>
        <w:t>уметь:</w:t>
      </w:r>
    </w:p>
    <w:p w:rsidR="00DE0927" w:rsidRPr="00415EB1" w:rsidRDefault="00DE0927" w:rsidP="00C46FDE">
      <w:pPr>
        <w:pStyle w:val="msonormalbullet1gif"/>
        <w:numPr>
          <w:ilvl w:val="0"/>
          <w:numId w:val="2"/>
        </w:numPr>
        <w:spacing w:before="0" w:beforeAutospacing="0" w:after="0" w:afterAutospacing="0"/>
        <w:ind w:left="340" w:right="-426" w:firstLine="0"/>
        <w:contextualSpacing/>
        <w:jc w:val="both"/>
        <w:rPr>
          <w:bCs/>
        </w:rPr>
      </w:pPr>
      <w:r>
        <w:rPr>
          <w:bCs/>
        </w:rPr>
        <w:t>п</w:t>
      </w:r>
      <w:r w:rsidRPr="00415EB1">
        <w:rPr>
          <w:bCs/>
        </w:rPr>
        <w:t>равильно сидеть за партой, располагать лист бумаги, держать кисть и карандаш при рисовании;</w:t>
      </w:r>
    </w:p>
    <w:p w:rsidR="00DE0927" w:rsidRPr="00415EB1" w:rsidRDefault="00DE0927" w:rsidP="00C46FDE">
      <w:pPr>
        <w:pStyle w:val="msonormalbullet1gif"/>
        <w:numPr>
          <w:ilvl w:val="0"/>
          <w:numId w:val="2"/>
        </w:numPr>
        <w:spacing w:before="0" w:beforeAutospacing="0" w:after="0" w:afterAutospacing="0"/>
        <w:ind w:left="340" w:right="-426" w:firstLine="0"/>
        <w:contextualSpacing/>
        <w:jc w:val="both"/>
        <w:rPr>
          <w:bCs/>
        </w:rPr>
      </w:pPr>
      <w:r w:rsidRPr="00415EB1">
        <w:rPr>
          <w:bCs/>
        </w:rPr>
        <w:t>ориентироваться на изобразительной плоскости;</w:t>
      </w:r>
    </w:p>
    <w:p w:rsidR="00DE0927" w:rsidRPr="00415EB1" w:rsidRDefault="00DE0927" w:rsidP="00C46FDE">
      <w:pPr>
        <w:pStyle w:val="msonormalbullet1gif"/>
        <w:numPr>
          <w:ilvl w:val="0"/>
          <w:numId w:val="2"/>
        </w:numPr>
        <w:spacing w:before="0" w:beforeAutospacing="0" w:after="0" w:afterAutospacing="0"/>
        <w:ind w:left="340" w:right="-426" w:firstLine="0"/>
        <w:contextualSpacing/>
        <w:jc w:val="both"/>
        <w:rPr>
          <w:bCs/>
        </w:rPr>
      </w:pPr>
      <w:r w:rsidRPr="00415EB1">
        <w:rPr>
          <w:bCs/>
        </w:rPr>
        <w:t>подготавливать к работе и убирать рабочее место;</w:t>
      </w:r>
    </w:p>
    <w:p w:rsidR="00DE0927" w:rsidRPr="00415EB1" w:rsidRDefault="00DE0927" w:rsidP="00C46FDE">
      <w:pPr>
        <w:pStyle w:val="msonormalbullet1gif"/>
        <w:numPr>
          <w:ilvl w:val="0"/>
          <w:numId w:val="2"/>
        </w:numPr>
        <w:spacing w:before="0" w:beforeAutospacing="0" w:after="0" w:afterAutospacing="0"/>
        <w:ind w:left="340" w:right="-426" w:firstLine="0"/>
        <w:contextualSpacing/>
        <w:jc w:val="both"/>
        <w:rPr>
          <w:bCs/>
        </w:rPr>
      </w:pPr>
      <w:r w:rsidRPr="00415EB1">
        <w:rPr>
          <w:bCs/>
        </w:rPr>
        <w:t>обводить карандашом шаблоны, пользоваться трафаретом;</w:t>
      </w:r>
    </w:p>
    <w:p w:rsidR="00DE0927" w:rsidRPr="00415EB1" w:rsidRDefault="00DE0927" w:rsidP="00C46FDE">
      <w:pPr>
        <w:pStyle w:val="msonormalbullet1gif"/>
        <w:numPr>
          <w:ilvl w:val="0"/>
          <w:numId w:val="2"/>
        </w:numPr>
        <w:spacing w:before="0" w:beforeAutospacing="0" w:after="0" w:afterAutospacing="0"/>
        <w:ind w:left="340" w:right="-426" w:firstLine="0"/>
        <w:contextualSpacing/>
        <w:jc w:val="both"/>
        <w:rPr>
          <w:bCs/>
        </w:rPr>
      </w:pPr>
      <w:r w:rsidRPr="00415EB1">
        <w:rPr>
          <w:bCs/>
        </w:rPr>
        <w:t>проводить от руки вертикальные, горизонтальные и наклонные линии, соединять точки;</w:t>
      </w:r>
    </w:p>
    <w:p w:rsidR="00DE0927" w:rsidRPr="00415EB1" w:rsidRDefault="00DE0927" w:rsidP="00C46FDE">
      <w:pPr>
        <w:pStyle w:val="msonormalbullet1gif"/>
        <w:numPr>
          <w:ilvl w:val="0"/>
          <w:numId w:val="2"/>
        </w:numPr>
        <w:spacing w:before="0" w:beforeAutospacing="0" w:after="0" w:afterAutospacing="0"/>
        <w:ind w:left="340" w:right="-426" w:firstLine="0"/>
        <w:contextualSpacing/>
        <w:jc w:val="both"/>
        <w:rPr>
          <w:bCs/>
        </w:rPr>
      </w:pPr>
      <w:r w:rsidRPr="00415EB1">
        <w:rPr>
          <w:bCs/>
        </w:rPr>
        <w:t>различать цвета изображений;</w:t>
      </w:r>
    </w:p>
    <w:p w:rsidR="00DE0927" w:rsidRPr="00465175" w:rsidRDefault="00DE0927" w:rsidP="00C46FDE">
      <w:pPr>
        <w:pStyle w:val="msonormalbullet1gif"/>
        <w:numPr>
          <w:ilvl w:val="0"/>
          <w:numId w:val="2"/>
        </w:numPr>
        <w:spacing w:before="0" w:beforeAutospacing="0" w:after="0" w:afterAutospacing="0"/>
        <w:ind w:left="340" w:right="-426" w:firstLine="0"/>
        <w:contextualSpacing/>
        <w:jc w:val="both"/>
        <w:rPr>
          <w:bCs/>
        </w:rPr>
      </w:pPr>
      <w:r w:rsidRPr="00465175">
        <w:rPr>
          <w:bCs/>
        </w:rPr>
        <w:t>раскрашивать карандашами и кистью;</w:t>
      </w:r>
    </w:p>
    <w:p w:rsidR="00DE0927" w:rsidRPr="00465175" w:rsidRDefault="00DE0927" w:rsidP="00C46FDE">
      <w:pPr>
        <w:pStyle w:val="msonormalbullet1gif"/>
        <w:numPr>
          <w:ilvl w:val="0"/>
          <w:numId w:val="2"/>
        </w:numPr>
        <w:spacing w:before="0" w:beforeAutospacing="0" w:after="0" w:afterAutospacing="0"/>
        <w:ind w:left="340" w:right="-426" w:firstLine="0"/>
        <w:contextualSpacing/>
        <w:jc w:val="both"/>
        <w:rPr>
          <w:bCs/>
        </w:rPr>
      </w:pPr>
      <w:r w:rsidRPr="00465175">
        <w:rPr>
          <w:bCs/>
        </w:rPr>
        <w:t>узнавать, называть геометрические формы: круг, квадрат, треугольник, прямоугольник, овал;</w:t>
      </w:r>
    </w:p>
    <w:p w:rsidR="00DE0927" w:rsidRPr="00465175" w:rsidRDefault="00DE0927" w:rsidP="00C46FDE">
      <w:pPr>
        <w:pStyle w:val="msonormalbullet1gif"/>
        <w:numPr>
          <w:ilvl w:val="0"/>
          <w:numId w:val="2"/>
        </w:numPr>
        <w:spacing w:before="0" w:beforeAutospacing="0" w:after="0" w:afterAutospacing="0"/>
        <w:ind w:left="340" w:right="-426" w:firstLine="0"/>
        <w:contextualSpacing/>
        <w:jc w:val="both"/>
        <w:rPr>
          <w:bCs/>
        </w:rPr>
      </w:pPr>
      <w:r w:rsidRPr="00465175">
        <w:rPr>
          <w:bCs/>
        </w:rPr>
        <w:t>передавать форму предметов  в рисунке;</w:t>
      </w:r>
    </w:p>
    <w:p w:rsidR="00DE0927" w:rsidRPr="00465175" w:rsidRDefault="00DE0927" w:rsidP="00C46FDE">
      <w:pPr>
        <w:pStyle w:val="msonormalbullet1gif"/>
        <w:numPr>
          <w:ilvl w:val="0"/>
          <w:numId w:val="2"/>
        </w:numPr>
        <w:spacing w:before="0" w:beforeAutospacing="0" w:after="0" w:afterAutospacing="0"/>
        <w:ind w:left="340" w:right="-426" w:firstLine="0"/>
        <w:contextualSpacing/>
        <w:jc w:val="both"/>
        <w:rPr>
          <w:bCs/>
        </w:rPr>
      </w:pPr>
      <w:r w:rsidRPr="00465175">
        <w:rPr>
          <w:bCs/>
        </w:rPr>
        <w:t>подготавливать к работе пластилин;</w:t>
      </w:r>
    </w:p>
    <w:p w:rsidR="00DE0927" w:rsidRPr="009B7218" w:rsidRDefault="00DE0927" w:rsidP="00DE0927">
      <w:pPr>
        <w:pStyle w:val="msonormalbullet1gif"/>
        <w:numPr>
          <w:ilvl w:val="0"/>
          <w:numId w:val="2"/>
        </w:numPr>
        <w:spacing w:before="0" w:beforeAutospacing="0" w:after="0" w:afterAutospacing="0"/>
        <w:ind w:left="340" w:right="253" w:firstLine="0"/>
        <w:contextualSpacing/>
        <w:jc w:val="both"/>
        <w:rPr>
          <w:bCs/>
        </w:rPr>
      </w:pPr>
      <w:r w:rsidRPr="009B7218">
        <w:rPr>
          <w:bCs/>
        </w:rPr>
        <w:t xml:space="preserve">вырезание ножницами по прямой и кривой </w:t>
      </w:r>
      <w:proofErr w:type="spellStart"/>
      <w:r w:rsidRPr="009B7218">
        <w:rPr>
          <w:bCs/>
        </w:rPr>
        <w:t>линии</w:t>
      </w:r>
      <w:proofErr w:type="gramStart"/>
      <w:r w:rsidRPr="009B7218">
        <w:rPr>
          <w:bCs/>
        </w:rPr>
        <w:t>;у</w:t>
      </w:r>
      <w:proofErr w:type="gramEnd"/>
      <w:r w:rsidRPr="009B7218">
        <w:rPr>
          <w:bCs/>
        </w:rPr>
        <w:t>знавать</w:t>
      </w:r>
      <w:proofErr w:type="spellEnd"/>
      <w:r w:rsidRPr="009B7218">
        <w:rPr>
          <w:bCs/>
        </w:rPr>
        <w:t xml:space="preserve"> в иллюстрациях изображённые предметы.</w:t>
      </w:r>
    </w:p>
    <w:p w:rsidR="00C46FDE" w:rsidRDefault="00C46FDE" w:rsidP="00DE0927">
      <w:pPr>
        <w:spacing w:after="0" w:line="240" w:lineRule="auto"/>
        <w:ind w:left="-142"/>
        <w:jc w:val="center"/>
        <w:rPr>
          <w:rFonts w:ascii="Times New Roman" w:eastAsia="Calibri" w:hAnsi="Times New Roman" w:cs="Times New Roman"/>
          <w:b/>
          <w:bCs/>
          <w:color w:val="000000"/>
          <w:sz w:val="24"/>
          <w:szCs w:val="24"/>
        </w:rPr>
      </w:pPr>
    </w:p>
    <w:p w:rsidR="00C46FDE" w:rsidRDefault="00C46FDE" w:rsidP="00DE0927">
      <w:pPr>
        <w:spacing w:after="0" w:line="240" w:lineRule="auto"/>
        <w:ind w:left="-142"/>
        <w:jc w:val="center"/>
        <w:rPr>
          <w:rFonts w:ascii="Times New Roman" w:eastAsia="Calibri" w:hAnsi="Times New Roman" w:cs="Times New Roman"/>
          <w:b/>
          <w:bCs/>
          <w:color w:val="000000"/>
          <w:sz w:val="24"/>
          <w:szCs w:val="24"/>
        </w:rPr>
      </w:pPr>
    </w:p>
    <w:p w:rsidR="00C46FDE" w:rsidRDefault="00C46FDE" w:rsidP="00DE0927">
      <w:pPr>
        <w:spacing w:after="0" w:line="240" w:lineRule="auto"/>
        <w:ind w:left="-142"/>
        <w:jc w:val="center"/>
        <w:rPr>
          <w:rFonts w:ascii="Times New Roman" w:eastAsia="Calibri" w:hAnsi="Times New Roman" w:cs="Times New Roman"/>
          <w:b/>
          <w:bCs/>
          <w:color w:val="000000"/>
          <w:sz w:val="24"/>
          <w:szCs w:val="24"/>
        </w:rPr>
      </w:pPr>
    </w:p>
    <w:p w:rsidR="00C46FDE" w:rsidRDefault="00C46FDE" w:rsidP="00DE0927">
      <w:pPr>
        <w:spacing w:after="0" w:line="240" w:lineRule="auto"/>
        <w:ind w:left="-142"/>
        <w:jc w:val="center"/>
        <w:rPr>
          <w:rFonts w:ascii="Times New Roman" w:eastAsia="Calibri" w:hAnsi="Times New Roman" w:cs="Times New Roman"/>
          <w:b/>
          <w:bCs/>
          <w:color w:val="000000"/>
          <w:sz w:val="24"/>
          <w:szCs w:val="24"/>
        </w:rPr>
      </w:pPr>
    </w:p>
    <w:p w:rsidR="00C46FDE" w:rsidRDefault="00C46FDE" w:rsidP="00DE0927">
      <w:pPr>
        <w:spacing w:after="0" w:line="240" w:lineRule="auto"/>
        <w:ind w:left="-142"/>
        <w:jc w:val="center"/>
        <w:rPr>
          <w:rFonts w:ascii="Times New Roman" w:eastAsia="Calibri" w:hAnsi="Times New Roman" w:cs="Times New Roman"/>
          <w:b/>
          <w:bCs/>
          <w:color w:val="000000"/>
          <w:sz w:val="24"/>
          <w:szCs w:val="24"/>
        </w:rPr>
      </w:pPr>
    </w:p>
    <w:p w:rsidR="00C46FDE" w:rsidRDefault="00C46FDE" w:rsidP="00DE0927">
      <w:pPr>
        <w:spacing w:after="0" w:line="240" w:lineRule="auto"/>
        <w:ind w:left="-142"/>
        <w:jc w:val="center"/>
        <w:rPr>
          <w:rFonts w:ascii="Times New Roman" w:eastAsia="Calibri" w:hAnsi="Times New Roman" w:cs="Times New Roman"/>
          <w:b/>
          <w:bCs/>
          <w:color w:val="000000"/>
          <w:sz w:val="24"/>
          <w:szCs w:val="24"/>
        </w:rPr>
      </w:pPr>
    </w:p>
    <w:p w:rsidR="00DE0927" w:rsidRDefault="00C46FDE" w:rsidP="00DE0927">
      <w:pPr>
        <w:spacing w:after="0" w:line="240" w:lineRule="auto"/>
        <w:ind w:left="-142"/>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Календарно – тематическое планирование</w:t>
      </w:r>
    </w:p>
    <w:tbl>
      <w:tblPr>
        <w:tblStyle w:val="a6"/>
        <w:tblW w:w="0" w:type="auto"/>
        <w:tblInd w:w="-142" w:type="dxa"/>
        <w:tblLayout w:type="fixed"/>
        <w:tblLook w:val="04A0"/>
      </w:tblPr>
      <w:tblGrid>
        <w:gridCol w:w="817"/>
        <w:gridCol w:w="993"/>
        <w:gridCol w:w="4819"/>
        <w:gridCol w:w="7874"/>
      </w:tblGrid>
      <w:tr w:rsidR="0036715C" w:rsidTr="00D72D21">
        <w:tc>
          <w:tcPr>
            <w:tcW w:w="817" w:type="dxa"/>
          </w:tcPr>
          <w:p w:rsidR="0036715C" w:rsidRDefault="0036715C" w:rsidP="00D72D21">
            <w:pPr>
              <w:jc w:val="center"/>
              <w:rPr>
                <w:rFonts w:ascii="Times New Roman" w:hAnsi="Times New Roman"/>
                <w:b/>
                <w:sz w:val="24"/>
                <w:szCs w:val="24"/>
              </w:rPr>
            </w:pPr>
            <w:r>
              <w:rPr>
                <w:rFonts w:ascii="Times New Roman" w:hAnsi="Times New Roman"/>
                <w:b/>
                <w:sz w:val="24"/>
                <w:szCs w:val="24"/>
              </w:rPr>
              <w:t>№</w:t>
            </w:r>
            <w:proofErr w:type="spellStart"/>
            <w:proofErr w:type="gramStart"/>
            <w:r>
              <w:rPr>
                <w:rFonts w:ascii="Times New Roman" w:hAnsi="Times New Roman"/>
                <w:b/>
                <w:sz w:val="24"/>
                <w:szCs w:val="24"/>
              </w:rPr>
              <w:t>п</w:t>
            </w:r>
            <w:proofErr w:type="spellEnd"/>
            <w:proofErr w:type="gramEnd"/>
            <w:r>
              <w:rPr>
                <w:rFonts w:ascii="Times New Roman" w:hAnsi="Times New Roman"/>
                <w:b/>
                <w:sz w:val="24"/>
                <w:szCs w:val="24"/>
              </w:rPr>
              <w:t>/</w:t>
            </w:r>
            <w:proofErr w:type="spellStart"/>
            <w:r>
              <w:rPr>
                <w:rFonts w:ascii="Times New Roman" w:hAnsi="Times New Roman"/>
                <w:b/>
                <w:sz w:val="24"/>
                <w:szCs w:val="24"/>
              </w:rPr>
              <w:t>п</w:t>
            </w:r>
            <w:proofErr w:type="spellEnd"/>
          </w:p>
        </w:tc>
        <w:tc>
          <w:tcPr>
            <w:tcW w:w="993" w:type="dxa"/>
          </w:tcPr>
          <w:p w:rsidR="0036715C" w:rsidRDefault="0036715C" w:rsidP="00D72D21">
            <w:pPr>
              <w:jc w:val="center"/>
              <w:rPr>
                <w:rFonts w:ascii="Times New Roman" w:hAnsi="Times New Roman"/>
                <w:b/>
                <w:sz w:val="24"/>
                <w:szCs w:val="24"/>
              </w:rPr>
            </w:pPr>
            <w:r>
              <w:rPr>
                <w:rFonts w:ascii="Times New Roman" w:hAnsi="Times New Roman"/>
                <w:b/>
                <w:sz w:val="24"/>
                <w:szCs w:val="24"/>
              </w:rPr>
              <w:t xml:space="preserve"> Кол-во час. </w:t>
            </w:r>
          </w:p>
        </w:tc>
        <w:tc>
          <w:tcPr>
            <w:tcW w:w="4819" w:type="dxa"/>
          </w:tcPr>
          <w:p w:rsidR="0036715C" w:rsidRDefault="0036715C" w:rsidP="00D72D21">
            <w:pPr>
              <w:jc w:val="center"/>
              <w:rPr>
                <w:rFonts w:ascii="Times New Roman" w:hAnsi="Times New Roman"/>
                <w:b/>
                <w:sz w:val="24"/>
                <w:szCs w:val="24"/>
              </w:rPr>
            </w:pPr>
            <w:r>
              <w:rPr>
                <w:rFonts w:ascii="Times New Roman" w:hAnsi="Times New Roman"/>
                <w:b/>
                <w:sz w:val="24"/>
                <w:szCs w:val="24"/>
              </w:rPr>
              <w:t>Название темы</w:t>
            </w:r>
          </w:p>
        </w:tc>
        <w:tc>
          <w:tcPr>
            <w:tcW w:w="7874" w:type="dxa"/>
          </w:tcPr>
          <w:p w:rsidR="0036715C" w:rsidRDefault="0036715C" w:rsidP="00D72D21">
            <w:pPr>
              <w:jc w:val="center"/>
              <w:rPr>
                <w:rFonts w:ascii="Times New Roman" w:hAnsi="Times New Roman"/>
                <w:b/>
                <w:sz w:val="24"/>
                <w:szCs w:val="24"/>
              </w:rPr>
            </w:pPr>
            <w:r>
              <w:rPr>
                <w:rFonts w:ascii="Times New Roman" w:hAnsi="Times New Roman"/>
                <w:b/>
                <w:sz w:val="24"/>
                <w:szCs w:val="24"/>
              </w:rPr>
              <w:t>Содержание темы</w:t>
            </w:r>
          </w:p>
        </w:tc>
      </w:tr>
      <w:tr w:rsidR="0036715C" w:rsidTr="00D72D21">
        <w:tc>
          <w:tcPr>
            <w:tcW w:w="817" w:type="dxa"/>
          </w:tcPr>
          <w:p w:rsidR="0036715C" w:rsidRDefault="0036715C" w:rsidP="00DE0927">
            <w:pPr>
              <w:jc w:val="center"/>
              <w:rPr>
                <w:rFonts w:ascii="Times New Roman" w:eastAsia="Calibri" w:hAnsi="Times New Roman" w:cs="Times New Roman"/>
                <w:b/>
                <w:bCs/>
                <w:color w:val="000000"/>
                <w:sz w:val="24"/>
                <w:szCs w:val="24"/>
              </w:rPr>
            </w:pPr>
          </w:p>
        </w:tc>
        <w:tc>
          <w:tcPr>
            <w:tcW w:w="993" w:type="dxa"/>
          </w:tcPr>
          <w:p w:rsidR="0036715C" w:rsidRDefault="00CA4F92" w:rsidP="00DE0927">
            <w:pPr>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8</w:t>
            </w:r>
          </w:p>
        </w:tc>
        <w:tc>
          <w:tcPr>
            <w:tcW w:w="4819" w:type="dxa"/>
          </w:tcPr>
          <w:p w:rsidR="0036715C" w:rsidRPr="00BC153B" w:rsidRDefault="0036715C" w:rsidP="0036715C">
            <w:pPr>
              <w:overflowPunct w:val="0"/>
              <w:jc w:val="both"/>
              <w:rPr>
                <w:rFonts w:ascii="Times New Roman" w:eastAsia="Calibri" w:hAnsi="Times New Roman" w:cs="Times New Roman"/>
                <w:b/>
                <w:sz w:val="24"/>
                <w:szCs w:val="24"/>
                <w:lang w:eastAsia="ru-RU"/>
              </w:rPr>
            </w:pPr>
            <w:r w:rsidRPr="00BC153B">
              <w:rPr>
                <w:rFonts w:ascii="Times New Roman" w:eastAsia="Calibri" w:hAnsi="Times New Roman" w:cs="Times New Roman"/>
                <w:b/>
                <w:sz w:val="24"/>
                <w:szCs w:val="24"/>
                <w:lang w:eastAsia="ru-RU"/>
              </w:rPr>
              <w:t>1-я четверть</w:t>
            </w:r>
          </w:p>
          <w:p w:rsidR="0036715C" w:rsidRDefault="0036715C" w:rsidP="002855C5">
            <w:pPr>
              <w:overflowPunct w:val="0"/>
              <w:jc w:val="both"/>
              <w:rPr>
                <w:rFonts w:ascii="Times New Roman" w:eastAsia="Calibri" w:hAnsi="Times New Roman" w:cs="Times New Roman"/>
                <w:b/>
                <w:bCs/>
                <w:color w:val="000000"/>
                <w:sz w:val="24"/>
                <w:szCs w:val="24"/>
              </w:rPr>
            </w:pPr>
            <w:r w:rsidRPr="00BC153B">
              <w:rPr>
                <w:rFonts w:ascii="Times New Roman" w:eastAsia="Calibri" w:hAnsi="Times New Roman" w:cs="Times New Roman"/>
                <w:b/>
                <w:sz w:val="24"/>
                <w:szCs w:val="24"/>
                <w:lang w:eastAsia="ru-RU"/>
              </w:rPr>
              <w:t xml:space="preserve">В мире волшебных линий </w:t>
            </w:r>
            <w:r>
              <w:rPr>
                <w:rFonts w:ascii="Times New Roman" w:eastAsia="Calibri" w:hAnsi="Times New Roman" w:cs="Times New Roman"/>
                <w:b/>
                <w:sz w:val="24"/>
                <w:szCs w:val="24"/>
                <w:lang w:eastAsia="ru-RU"/>
              </w:rPr>
              <w:t xml:space="preserve"> </w:t>
            </w:r>
          </w:p>
        </w:tc>
        <w:tc>
          <w:tcPr>
            <w:tcW w:w="7874" w:type="dxa"/>
          </w:tcPr>
          <w:p w:rsidR="0036715C" w:rsidRDefault="0036715C" w:rsidP="00DE0927">
            <w:pPr>
              <w:jc w:val="center"/>
              <w:rPr>
                <w:rFonts w:ascii="Times New Roman" w:eastAsia="Calibri" w:hAnsi="Times New Roman" w:cs="Times New Roman"/>
                <w:b/>
                <w:bCs/>
                <w:color w:val="000000"/>
                <w:sz w:val="24"/>
                <w:szCs w:val="24"/>
              </w:rPr>
            </w:pPr>
          </w:p>
        </w:tc>
      </w:tr>
      <w:tr w:rsidR="0036715C" w:rsidTr="00D72D21">
        <w:tc>
          <w:tcPr>
            <w:tcW w:w="817"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993"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Осень золотая наступает. Осенний </w:t>
            </w:r>
            <w:r w:rsidRPr="00BC153B">
              <w:rPr>
                <w:rFonts w:ascii="Times New Roman" w:eastAsia="Calibri" w:hAnsi="Times New Roman" w:cs="Times New Roman"/>
                <w:sz w:val="24"/>
                <w:szCs w:val="24"/>
                <w:lang w:eastAsia="ru-RU"/>
              </w:rPr>
              <w:lastRenderedPageBreak/>
              <w:t>листопад. Цвета осени. Аппликация</w:t>
            </w:r>
            <w:r w:rsidR="00CA4F92">
              <w:rPr>
                <w:rFonts w:ascii="Times New Roman" w:eastAsia="Calibri" w:hAnsi="Times New Roman" w:cs="Times New Roman"/>
                <w:sz w:val="24"/>
                <w:szCs w:val="24"/>
                <w:lang w:eastAsia="ru-RU"/>
              </w:rPr>
              <w:t>.</w:t>
            </w:r>
          </w:p>
          <w:p w:rsidR="0036715C" w:rsidRDefault="0036715C" w:rsidP="0036715C">
            <w:pPr>
              <w:jc w:val="center"/>
              <w:rPr>
                <w:rFonts w:ascii="Times New Roman" w:eastAsia="Calibri" w:hAnsi="Times New Roman" w:cs="Times New Roman"/>
                <w:b/>
                <w:bCs/>
                <w:color w:val="000000"/>
                <w:sz w:val="24"/>
                <w:szCs w:val="24"/>
              </w:rPr>
            </w:pPr>
          </w:p>
        </w:tc>
        <w:tc>
          <w:tcPr>
            <w:tcW w:w="7874"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lastRenderedPageBreak/>
              <w:t xml:space="preserve">Красота и разнообразие мира природы. Развитие наблюдательности. </w:t>
            </w:r>
            <w:r w:rsidRPr="00BC153B">
              <w:rPr>
                <w:rFonts w:ascii="Times New Roman" w:eastAsia="Calibri" w:hAnsi="Times New Roman" w:cs="Times New Roman"/>
                <w:sz w:val="24"/>
                <w:szCs w:val="24"/>
                <w:lang w:eastAsia="ru-RU"/>
              </w:rPr>
              <w:lastRenderedPageBreak/>
              <w:t>Эстетическое восприятие деталей природы. В частности – красоты осенних листьев. Сравнение осенних листьев по форме и цвету. Использование этого опыта в изображении осеннего листопада при работе с акварельными красками, а также в аппликации и лепке. Учим детей живописными средствами передавать богатый колорит осенней природы.</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Образ осени в иллюстрациях таких известных художников, как И. Левитан, К. Коровин, Ф. Васильев и др., а также в стихах А. </w:t>
            </w:r>
            <w:proofErr w:type="spellStart"/>
            <w:r w:rsidRPr="00BC153B">
              <w:rPr>
                <w:rFonts w:ascii="Times New Roman" w:eastAsia="Calibri" w:hAnsi="Times New Roman" w:cs="Times New Roman"/>
                <w:sz w:val="24"/>
                <w:szCs w:val="24"/>
                <w:lang w:eastAsia="ru-RU"/>
              </w:rPr>
              <w:t>Барто</w:t>
            </w:r>
            <w:proofErr w:type="spellEnd"/>
            <w:r w:rsidRPr="00BC153B">
              <w:rPr>
                <w:rFonts w:ascii="Times New Roman" w:eastAsia="Calibri" w:hAnsi="Times New Roman" w:cs="Times New Roman"/>
                <w:sz w:val="24"/>
                <w:szCs w:val="24"/>
                <w:lang w:eastAsia="ru-RU"/>
              </w:rPr>
              <w:t>. Работа  выполняется вместе с учителем.</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аппликация из оборванных цветных кусочков бумаги, рисунок, лепка.</w:t>
            </w:r>
          </w:p>
          <w:p w:rsidR="0036715C" w:rsidRDefault="0036715C" w:rsidP="002855C5">
            <w:pPr>
              <w:overflowPunct w:val="0"/>
              <w:jc w:val="both"/>
              <w:rPr>
                <w:rFonts w:ascii="Times New Roman" w:eastAsia="Calibri" w:hAnsi="Times New Roman" w:cs="Times New Roman"/>
                <w:b/>
                <w:bCs/>
                <w:color w:val="000000"/>
                <w:sz w:val="24"/>
                <w:szCs w:val="24"/>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(обычная и цветная), кисть, клей, пластилин, образцы изображений</w:t>
            </w:r>
            <w:r w:rsidR="002855C5">
              <w:rPr>
                <w:rFonts w:ascii="Times New Roman" w:eastAsia="Calibri" w:hAnsi="Times New Roman" w:cs="Times New Roman"/>
                <w:sz w:val="24"/>
                <w:szCs w:val="24"/>
                <w:lang w:eastAsia="ru-RU"/>
              </w:rPr>
              <w:t>.</w:t>
            </w:r>
          </w:p>
        </w:tc>
      </w:tr>
      <w:tr w:rsidR="0036715C" w:rsidTr="00D72D21">
        <w:tc>
          <w:tcPr>
            <w:tcW w:w="817"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2</w:t>
            </w:r>
          </w:p>
        </w:tc>
        <w:tc>
          <w:tcPr>
            <w:tcW w:w="993"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36715C" w:rsidRPr="00BC153B" w:rsidRDefault="00CA4F92" w:rsidP="0036715C">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36715C" w:rsidRPr="00BC153B">
              <w:rPr>
                <w:rFonts w:ascii="Times New Roman" w:eastAsia="Calibri" w:hAnsi="Times New Roman" w:cs="Times New Roman"/>
                <w:sz w:val="24"/>
                <w:szCs w:val="24"/>
                <w:lang w:eastAsia="ru-RU"/>
              </w:rPr>
              <w:t xml:space="preserve"> Солнце на небе. Травка на земле. Забор. Рисование</w:t>
            </w:r>
            <w:r>
              <w:rPr>
                <w:rFonts w:ascii="Times New Roman" w:eastAsia="Calibri" w:hAnsi="Times New Roman" w:cs="Times New Roman"/>
                <w:sz w:val="24"/>
                <w:szCs w:val="24"/>
                <w:lang w:eastAsia="ru-RU"/>
              </w:rPr>
              <w:t>.</w:t>
            </w:r>
          </w:p>
          <w:p w:rsidR="0036715C" w:rsidRPr="00BC153B" w:rsidRDefault="0036715C" w:rsidP="0036715C">
            <w:pPr>
              <w:overflowPunct w:val="0"/>
              <w:jc w:val="both"/>
              <w:rPr>
                <w:rFonts w:ascii="Times New Roman" w:eastAsia="Calibri" w:hAnsi="Times New Roman" w:cs="Times New Roman"/>
                <w:b/>
                <w:sz w:val="24"/>
                <w:szCs w:val="24"/>
                <w:lang w:eastAsia="ru-RU"/>
              </w:rPr>
            </w:pPr>
          </w:p>
        </w:tc>
        <w:tc>
          <w:tcPr>
            <w:tcW w:w="7874"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Выражение настроения в изображении. Изображать можно не только предметный мир, но и мир наших чувств (скрытый мир). Эмоциональное и ассоциативное звучание цвета. Какое настроение вызывают разные цвета?  Развитие навыков работы с красками, цветом. Усвоение таких понятий, как «ясно», «пасмурно». Практика работы с красками. Самостоятельная работа детей.</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рисование летней полянки, стоящего на ней забора. На голубом небе светит яркое солнце.  </w:t>
            </w:r>
          </w:p>
          <w:p w:rsidR="0036715C" w:rsidRPr="00BC153B" w:rsidRDefault="0036715C" w:rsidP="002855C5">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гуашь, кисти, образец</w:t>
            </w:r>
            <w:r w:rsidR="002855C5">
              <w:rPr>
                <w:rFonts w:ascii="Times New Roman" w:eastAsia="Calibri" w:hAnsi="Times New Roman" w:cs="Times New Roman"/>
                <w:sz w:val="24"/>
                <w:szCs w:val="24"/>
                <w:lang w:eastAsia="ru-RU"/>
              </w:rPr>
              <w:t>.</w:t>
            </w:r>
          </w:p>
        </w:tc>
      </w:tr>
      <w:tr w:rsidR="0036715C" w:rsidTr="00D72D21">
        <w:tc>
          <w:tcPr>
            <w:tcW w:w="817"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3</w:t>
            </w:r>
          </w:p>
        </w:tc>
        <w:tc>
          <w:tcPr>
            <w:tcW w:w="993"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p w:rsidR="00D72D21" w:rsidRPr="00D72D21" w:rsidRDefault="00D72D21" w:rsidP="00DE0927">
            <w:pPr>
              <w:jc w:val="center"/>
              <w:rPr>
                <w:rFonts w:ascii="Times New Roman" w:eastAsia="Calibri" w:hAnsi="Times New Roman" w:cs="Times New Roman"/>
                <w:bCs/>
                <w:color w:val="000000"/>
                <w:sz w:val="24"/>
                <w:szCs w:val="24"/>
              </w:rPr>
            </w:pPr>
          </w:p>
          <w:p w:rsidR="00D72D21" w:rsidRPr="00D72D21" w:rsidRDefault="00D72D21" w:rsidP="00DE0927">
            <w:pPr>
              <w:jc w:val="center"/>
              <w:rPr>
                <w:rFonts w:ascii="Times New Roman" w:eastAsia="Calibri" w:hAnsi="Times New Roman" w:cs="Times New Roman"/>
                <w:bCs/>
                <w:color w:val="000000"/>
                <w:sz w:val="24"/>
                <w:szCs w:val="24"/>
              </w:rPr>
            </w:pPr>
          </w:p>
          <w:p w:rsidR="00D72D21" w:rsidRPr="00D72D21" w:rsidRDefault="00D72D21" w:rsidP="00DE0927">
            <w:pPr>
              <w:jc w:val="center"/>
              <w:rPr>
                <w:rFonts w:ascii="Times New Roman" w:eastAsia="Calibri" w:hAnsi="Times New Roman" w:cs="Times New Roman"/>
                <w:bCs/>
                <w:color w:val="000000"/>
                <w:sz w:val="24"/>
                <w:szCs w:val="24"/>
              </w:rPr>
            </w:pPr>
          </w:p>
        </w:tc>
        <w:tc>
          <w:tcPr>
            <w:tcW w:w="4819" w:type="dxa"/>
          </w:tcPr>
          <w:p w:rsidR="0036715C" w:rsidRPr="00BC153B" w:rsidRDefault="00CA4F92" w:rsidP="0036715C">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36715C" w:rsidRPr="00BC153B">
              <w:rPr>
                <w:rFonts w:ascii="Times New Roman" w:eastAsia="Calibri" w:hAnsi="Times New Roman" w:cs="Times New Roman"/>
                <w:sz w:val="24"/>
                <w:szCs w:val="24"/>
                <w:lang w:eastAsia="ru-RU"/>
              </w:rPr>
              <w:t xml:space="preserve"> Фрукты, овощи разного цвета. Рисование</w:t>
            </w:r>
            <w:r>
              <w:rPr>
                <w:rFonts w:ascii="Times New Roman" w:eastAsia="Calibri" w:hAnsi="Times New Roman" w:cs="Times New Roman"/>
                <w:sz w:val="24"/>
                <w:szCs w:val="24"/>
                <w:lang w:eastAsia="ru-RU"/>
              </w:rPr>
              <w:t>.</w:t>
            </w:r>
          </w:p>
        </w:tc>
        <w:tc>
          <w:tcPr>
            <w:tcW w:w="7874"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Изображение  фруктов и овощей. Развитие наблюдательности и изучение природных форм. Знакомство с новым понятием  — «натюрморт». Натюрморт —  изображение неодушевленных предметов в изобразительном искусстве. Развитие художественных навыков при создании натюрмортов на основе красивых композиций из овощей и фруктов. Знакомство с трафаретом. Работа по трафарету. Творческие умения и навыки </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работы цветными мелками. Помощь учителя. Сравнение своей работы с работой одноклассников.</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рисование натюрморта из фруктов и овощей. </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цветные мелки, бумага, образец</w:t>
            </w:r>
          </w:p>
        </w:tc>
      </w:tr>
      <w:tr w:rsidR="0036715C" w:rsidTr="00D72D21">
        <w:tc>
          <w:tcPr>
            <w:tcW w:w="817"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4</w:t>
            </w:r>
          </w:p>
        </w:tc>
        <w:tc>
          <w:tcPr>
            <w:tcW w:w="993"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Простые формы предметов. Сложные </w:t>
            </w:r>
            <w:r w:rsidRPr="00BC153B">
              <w:rPr>
                <w:rFonts w:ascii="Times New Roman" w:eastAsia="Calibri" w:hAnsi="Times New Roman" w:cs="Times New Roman"/>
                <w:sz w:val="24"/>
                <w:szCs w:val="24"/>
                <w:lang w:eastAsia="ru-RU"/>
              </w:rPr>
              <w:lastRenderedPageBreak/>
              <w:t>формы. Рисование</w:t>
            </w:r>
          </w:p>
          <w:p w:rsidR="0036715C" w:rsidRPr="00BC153B" w:rsidRDefault="0036715C" w:rsidP="0036715C">
            <w:pPr>
              <w:overflowPunct w:val="0"/>
              <w:jc w:val="both"/>
              <w:rPr>
                <w:rFonts w:ascii="Times New Roman" w:eastAsia="Calibri" w:hAnsi="Times New Roman" w:cs="Times New Roman"/>
                <w:sz w:val="24"/>
                <w:szCs w:val="24"/>
                <w:lang w:eastAsia="ru-RU"/>
              </w:rPr>
            </w:pPr>
          </w:p>
        </w:tc>
        <w:tc>
          <w:tcPr>
            <w:tcW w:w="7874"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lastRenderedPageBreak/>
              <w:t xml:space="preserve">Знакомство с понятиями «форма», «простая форма». Простые и сложные </w:t>
            </w:r>
            <w:r w:rsidRPr="00BC153B">
              <w:rPr>
                <w:rFonts w:ascii="Times New Roman" w:eastAsia="Calibri" w:hAnsi="Times New Roman" w:cs="Times New Roman"/>
                <w:sz w:val="24"/>
                <w:szCs w:val="24"/>
                <w:lang w:eastAsia="ru-RU"/>
              </w:rPr>
              <w:lastRenderedPageBreak/>
              <w:t xml:space="preserve">формы. Развитие способности целостного обобщенного видения формы.  Все творения окружающей нас природы и весь предметный мир можно построить на основе простых геометрических фигур. Анализ формы предмета. Развитие наблюдательности при восприятии сложной формы и умение «разделить» ее на множество простых форм. Помощь учителя при анализе сложной формы. </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рисование предмета из двух или трех простых форм: вагон, дом или другие предметы.</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цветная бумага, картон, трафареты, цветные карандаши. Образцы форм. Рисуем самостоятельно</w:t>
            </w:r>
          </w:p>
        </w:tc>
      </w:tr>
      <w:tr w:rsidR="0036715C" w:rsidTr="00D72D21">
        <w:tc>
          <w:tcPr>
            <w:tcW w:w="817"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5</w:t>
            </w:r>
          </w:p>
        </w:tc>
        <w:tc>
          <w:tcPr>
            <w:tcW w:w="993"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36715C" w:rsidRPr="00BC153B" w:rsidRDefault="00CA4F92" w:rsidP="0036715C">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36715C" w:rsidRPr="00BC153B">
              <w:rPr>
                <w:rFonts w:ascii="Times New Roman" w:eastAsia="Calibri" w:hAnsi="Times New Roman" w:cs="Times New Roman"/>
                <w:sz w:val="24"/>
                <w:szCs w:val="24"/>
                <w:lang w:eastAsia="ru-RU"/>
              </w:rPr>
              <w:t xml:space="preserve"> Линия. Точка. Пятно. Рисование</w:t>
            </w:r>
            <w:r>
              <w:rPr>
                <w:rFonts w:ascii="Times New Roman" w:eastAsia="Calibri" w:hAnsi="Times New Roman" w:cs="Times New Roman"/>
                <w:sz w:val="24"/>
                <w:szCs w:val="24"/>
                <w:lang w:eastAsia="ru-RU"/>
              </w:rPr>
              <w:t>.</w:t>
            </w:r>
          </w:p>
        </w:tc>
        <w:tc>
          <w:tcPr>
            <w:tcW w:w="7874"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Линия, точка, пятно — язык графики в изобразительной композиции, способ изображения предмета на плоскости. Развитие способности целостного обобщенного видения. Роль воображения и фантазии при изображении на основе линии, точки и пятна. Линия, точка, пятно – их  роль  при взаимодействии с другими графическими и цветовыми средствами композиции. Готовность рабочего места. Правильное удерживание карандаша в руке. Помощь учителя. Оценка своей работы.</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работа по образцу. </w:t>
            </w:r>
            <w:proofErr w:type="spellStart"/>
            <w:r w:rsidRPr="00BC153B">
              <w:rPr>
                <w:rFonts w:ascii="Times New Roman" w:eastAsia="Calibri" w:hAnsi="Times New Roman" w:cs="Times New Roman"/>
                <w:sz w:val="24"/>
                <w:szCs w:val="24"/>
                <w:lang w:eastAsia="ru-RU"/>
              </w:rPr>
              <w:t>Дорисовывание</w:t>
            </w:r>
            <w:proofErr w:type="spellEnd"/>
            <w:r w:rsidRPr="00BC153B">
              <w:rPr>
                <w:rFonts w:ascii="Times New Roman" w:eastAsia="Calibri" w:hAnsi="Times New Roman" w:cs="Times New Roman"/>
                <w:sz w:val="24"/>
                <w:szCs w:val="24"/>
                <w:lang w:eastAsia="ru-RU"/>
              </w:rPr>
              <w:t xml:space="preserve"> волос у человечков. Волны на море. Забор.</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цветные карандаши, фломастеры</w:t>
            </w:r>
          </w:p>
        </w:tc>
      </w:tr>
      <w:tr w:rsidR="0036715C" w:rsidTr="00D72D21">
        <w:tc>
          <w:tcPr>
            <w:tcW w:w="817"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6</w:t>
            </w:r>
          </w:p>
        </w:tc>
        <w:tc>
          <w:tcPr>
            <w:tcW w:w="993"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36715C" w:rsidRPr="00BC153B" w:rsidRDefault="00E90572" w:rsidP="00E90572">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Л</w:t>
            </w:r>
            <w:r w:rsidR="0036715C" w:rsidRPr="00BC153B">
              <w:rPr>
                <w:rFonts w:ascii="Times New Roman" w:eastAsia="Calibri" w:hAnsi="Times New Roman" w:cs="Times New Roman"/>
                <w:sz w:val="24"/>
                <w:szCs w:val="24"/>
                <w:lang w:eastAsia="ru-RU"/>
              </w:rPr>
              <w:t>ист сирени. Рисование</w:t>
            </w:r>
          </w:p>
        </w:tc>
        <w:tc>
          <w:tcPr>
            <w:tcW w:w="7874"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Разговор о временах года. Весна. Распускаются подснежники, тюльпаны очаровывают красотой, чуть позже расцветает сирень. Она окружает  нас своим неповторимым ароматом. Развитие наблюдательности и изучение природных форм.</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Изучение формы листа сирени. Изображение листа сирени. Форма листа. Жилки листа. Развитие художественных навыков при создании рисунка на основе знаний простых форм. Творческие умения и навыки работы акварельными красками. Развитие наблюдательности. Опыт эстетических впечатлений от красоты природы. Любование красотой цвета и формы, </w:t>
            </w:r>
            <w:proofErr w:type="gramStart"/>
            <w:r w:rsidRPr="00BC153B">
              <w:rPr>
                <w:rFonts w:ascii="Times New Roman" w:eastAsia="Calibri" w:hAnsi="Times New Roman" w:cs="Times New Roman"/>
                <w:sz w:val="24"/>
                <w:szCs w:val="24"/>
                <w:lang w:eastAsia="ru-RU"/>
              </w:rPr>
              <w:t>созданных</w:t>
            </w:r>
            <w:proofErr w:type="gramEnd"/>
            <w:r w:rsidRPr="00BC153B">
              <w:rPr>
                <w:rFonts w:ascii="Times New Roman" w:eastAsia="Calibri" w:hAnsi="Times New Roman" w:cs="Times New Roman"/>
                <w:sz w:val="24"/>
                <w:szCs w:val="24"/>
                <w:lang w:eastAsia="ru-RU"/>
              </w:rPr>
              <w:t xml:space="preserve"> природой. Оценка своей деятельности. Сравнение своей работы с работой окружающих. </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рисование листа сирени.</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акварельные краски, кисть</w:t>
            </w:r>
          </w:p>
        </w:tc>
      </w:tr>
      <w:tr w:rsidR="0036715C" w:rsidTr="00D72D21">
        <w:tc>
          <w:tcPr>
            <w:tcW w:w="817"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7</w:t>
            </w:r>
          </w:p>
        </w:tc>
        <w:tc>
          <w:tcPr>
            <w:tcW w:w="993"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36715C" w:rsidRPr="00BC153B" w:rsidRDefault="00E90572" w:rsidP="0036715C">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Л</w:t>
            </w:r>
            <w:r w:rsidR="0036715C" w:rsidRPr="00BC153B">
              <w:rPr>
                <w:rFonts w:ascii="Times New Roman" w:eastAsia="Calibri" w:hAnsi="Times New Roman" w:cs="Times New Roman"/>
                <w:sz w:val="24"/>
                <w:szCs w:val="24"/>
                <w:lang w:eastAsia="ru-RU"/>
              </w:rPr>
              <w:t>ист сирени</w:t>
            </w:r>
            <w:r>
              <w:rPr>
                <w:rFonts w:ascii="Times New Roman" w:eastAsia="Calibri" w:hAnsi="Times New Roman" w:cs="Times New Roman"/>
                <w:sz w:val="24"/>
                <w:szCs w:val="24"/>
                <w:lang w:eastAsia="ru-RU"/>
              </w:rPr>
              <w:t>. Лепка.</w:t>
            </w:r>
          </w:p>
          <w:p w:rsidR="0036715C" w:rsidRPr="00BC153B" w:rsidRDefault="0036715C" w:rsidP="0036715C">
            <w:pPr>
              <w:overflowPunct w:val="0"/>
              <w:jc w:val="both"/>
              <w:rPr>
                <w:rFonts w:ascii="Times New Roman" w:eastAsia="Calibri" w:hAnsi="Times New Roman" w:cs="Times New Roman"/>
                <w:sz w:val="24"/>
                <w:szCs w:val="24"/>
                <w:lang w:eastAsia="ru-RU"/>
              </w:rPr>
            </w:pPr>
          </w:p>
        </w:tc>
        <w:tc>
          <w:tcPr>
            <w:tcW w:w="7874"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lastRenderedPageBreak/>
              <w:t xml:space="preserve">Развитие наблюдательности и изучение </w:t>
            </w:r>
            <w:proofErr w:type="gramStart"/>
            <w:r w:rsidRPr="00BC153B">
              <w:rPr>
                <w:rFonts w:ascii="Times New Roman" w:eastAsia="Calibri" w:hAnsi="Times New Roman" w:cs="Times New Roman"/>
                <w:sz w:val="24"/>
                <w:szCs w:val="24"/>
                <w:lang w:eastAsia="ru-RU"/>
              </w:rPr>
              <w:t>природных пластичных</w:t>
            </w:r>
            <w:proofErr w:type="gramEnd"/>
            <w:r w:rsidRPr="00BC153B">
              <w:rPr>
                <w:rFonts w:ascii="Times New Roman" w:eastAsia="Calibri" w:hAnsi="Times New Roman" w:cs="Times New Roman"/>
                <w:sz w:val="24"/>
                <w:szCs w:val="24"/>
                <w:lang w:eastAsia="ru-RU"/>
              </w:rPr>
              <w:t xml:space="preserve"> форм. </w:t>
            </w:r>
            <w:r w:rsidRPr="00BC153B">
              <w:rPr>
                <w:rFonts w:ascii="Times New Roman" w:eastAsia="Calibri" w:hAnsi="Times New Roman" w:cs="Times New Roman"/>
                <w:sz w:val="24"/>
                <w:szCs w:val="24"/>
                <w:lang w:eastAsia="ru-RU"/>
              </w:rPr>
              <w:lastRenderedPageBreak/>
              <w:t xml:space="preserve">Знакомство с понятием «форма».  Сравнение по форме различных листьев и выявление ее геометрической основы. Изучение формы листа сирени. Лепка листа сирени. Развитие художественных навыков при создании вылепленной пластичной формы на основе знаний простых форм и объемов. Творческие умения и навыки работы пластичными материалами. Развитие наблюдательности. Опыт эстетических впечатлений от красоты природы. Любование красотой цвета и формы, </w:t>
            </w:r>
            <w:proofErr w:type="gramStart"/>
            <w:r w:rsidRPr="00BC153B">
              <w:rPr>
                <w:rFonts w:ascii="Times New Roman" w:eastAsia="Calibri" w:hAnsi="Times New Roman" w:cs="Times New Roman"/>
                <w:sz w:val="24"/>
                <w:szCs w:val="24"/>
                <w:lang w:eastAsia="ru-RU"/>
              </w:rPr>
              <w:t>созданных</w:t>
            </w:r>
            <w:proofErr w:type="gramEnd"/>
            <w:r w:rsidRPr="00BC153B">
              <w:rPr>
                <w:rFonts w:ascii="Times New Roman" w:eastAsia="Calibri" w:hAnsi="Times New Roman" w:cs="Times New Roman"/>
                <w:sz w:val="24"/>
                <w:szCs w:val="24"/>
                <w:lang w:eastAsia="ru-RU"/>
              </w:rPr>
              <w:t xml:space="preserve"> природой. Сравнение выполненной работы с работой одноклассников.</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лепка листа сирени.</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трафарет листа, пластилин, стека</w:t>
            </w:r>
          </w:p>
        </w:tc>
      </w:tr>
      <w:tr w:rsidR="0036715C" w:rsidTr="00D72D21">
        <w:tc>
          <w:tcPr>
            <w:tcW w:w="817"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8</w:t>
            </w:r>
          </w:p>
        </w:tc>
        <w:tc>
          <w:tcPr>
            <w:tcW w:w="993" w:type="dxa"/>
          </w:tcPr>
          <w:p w:rsidR="0036715C"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36715C" w:rsidRPr="00BC153B" w:rsidRDefault="00E90572" w:rsidP="0036715C">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36715C" w:rsidRPr="00BC153B">
              <w:rPr>
                <w:rFonts w:ascii="Times New Roman" w:eastAsia="Calibri" w:hAnsi="Times New Roman" w:cs="Times New Roman"/>
                <w:sz w:val="24"/>
                <w:szCs w:val="24"/>
                <w:lang w:eastAsia="ru-RU"/>
              </w:rPr>
              <w:t xml:space="preserve"> </w:t>
            </w:r>
            <w:proofErr w:type="spellStart"/>
            <w:r w:rsidR="0036715C" w:rsidRPr="00BC153B">
              <w:rPr>
                <w:rFonts w:ascii="Times New Roman" w:eastAsia="Calibri" w:hAnsi="Times New Roman" w:cs="Times New Roman"/>
                <w:sz w:val="24"/>
                <w:szCs w:val="24"/>
                <w:lang w:eastAsia="ru-RU"/>
              </w:rPr>
              <w:t>Матрешка</w:t>
            </w:r>
            <w:proofErr w:type="gramStart"/>
            <w:r>
              <w:rPr>
                <w:rFonts w:ascii="Times New Roman" w:eastAsia="Calibri" w:hAnsi="Times New Roman" w:cs="Times New Roman"/>
                <w:sz w:val="24"/>
                <w:szCs w:val="24"/>
                <w:lang w:eastAsia="ru-RU"/>
              </w:rPr>
              <w:t>.Л</w:t>
            </w:r>
            <w:proofErr w:type="gramEnd"/>
            <w:r>
              <w:rPr>
                <w:rFonts w:ascii="Times New Roman" w:eastAsia="Calibri" w:hAnsi="Times New Roman" w:cs="Times New Roman"/>
                <w:sz w:val="24"/>
                <w:szCs w:val="24"/>
                <w:lang w:eastAsia="ru-RU"/>
              </w:rPr>
              <w:t>епка</w:t>
            </w:r>
            <w:proofErr w:type="spellEnd"/>
            <w:r>
              <w:rPr>
                <w:rFonts w:ascii="Times New Roman" w:eastAsia="Calibri" w:hAnsi="Times New Roman" w:cs="Times New Roman"/>
                <w:sz w:val="24"/>
                <w:szCs w:val="24"/>
                <w:lang w:eastAsia="ru-RU"/>
              </w:rPr>
              <w:t>.</w:t>
            </w:r>
          </w:p>
        </w:tc>
        <w:tc>
          <w:tcPr>
            <w:tcW w:w="7874" w:type="dxa"/>
          </w:tcPr>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Развитие способности целостного обобщенного видения. Объемные изображения. Отличие изображения в пространстве от изображения на плоскости. Объем, образ в трехмерном пространстве. </w:t>
            </w:r>
            <w:proofErr w:type="gramStart"/>
            <w:r w:rsidRPr="00BC153B">
              <w:rPr>
                <w:rFonts w:ascii="Times New Roman" w:eastAsia="Calibri" w:hAnsi="Times New Roman" w:cs="Times New Roman"/>
                <w:sz w:val="24"/>
                <w:szCs w:val="24"/>
                <w:lang w:eastAsia="ru-RU"/>
              </w:rPr>
              <w:t>Выразительные, т. е. образные (похожие на кого-то), объемные объекты, уже знакомые нам (снеговик, неваляшка).</w:t>
            </w:r>
            <w:proofErr w:type="gramEnd"/>
            <w:r w:rsidRPr="00BC153B">
              <w:rPr>
                <w:rFonts w:ascii="Times New Roman" w:eastAsia="Calibri" w:hAnsi="Times New Roman" w:cs="Times New Roman"/>
                <w:sz w:val="24"/>
                <w:szCs w:val="24"/>
                <w:lang w:eastAsia="ru-RU"/>
              </w:rPr>
              <w:t xml:space="preserve"> Развитие наблюдательности, фантазии при восприятии объемной формы. Анализ формы. При возникновении трудностей в процессе деятельности обратить внимание на работу одноклассников.</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лепка матрешки.</w:t>
            </w:r>
          </w:p>
          <w:p w:rsidR="0036715C" w:rsidRPr="00BC153B" w:rsidRDefault="0036715C"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матрешка, лист плотного картона, пластилин, стека</w:t>
            </w:r>
          </w:p>
        </w:tc>
      </w:tr>
      <w:tr w:rsidR="00D72D21" w:rsidTr="00D72D21">
        <w:tc>
          <w:tcPr>
            <w:tcW w:w="817" w:type="dxa"/>
          </w:tcPr>
          <w:p w:rsidR="00D72D21" w:rsidRPr="00D72D21" w:rsidRDefault="00D72D21" w:rsidP="00DE0927">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9</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36715C">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К</w:t>
            </w:r>
            <w:r w:rsidRPr="00BC153B">
              <w:rPr>
                <w:rFonts w:ascii="Times New Roman" w:eastAsia="Calibri" w:hAnsi="Times New Roman" w:cs="Times New Roman"/>
                <w:sz w:val="24"/>
                <w:szCs w:val="24"/>
                <w:lang w:eastAsia="ru-RU"/>
              </w:rPr>
              <w:t xml:space="preserve">уклу- </w:t>
            </w:r>
            <w:proofErr w:type="spellStart"/>
            <w:r w:rsidRPr="00BC153B">
              <w:rPr>
                <w:rFonts w:ascii="Times New Roman" w:eastAsia="Calibri" w:hAnsi="Times New Roman" w:cs="Times New Roman"/>
                <w:sz w:val="24"/>
                <w:szCs w:val="24"/>
                <w:lang w:eastAsia="ru-RU"/>
              </w:rPr>
              <w:t>неваляшку</w:t>
            </w:r>
            <w:proofErr w:type="gramStart"/>
            <w:r w:rsidRPr="00BC153B">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Р</w:t>
            </w:r>
            <w:proofErr w:type="gramEnd"/>
            <w:r>
              <w:rPr>
                <w:rFonts w:ascii="Times New Roman" w:eastAsia="Calibri" w:hAnsi="Times New Roman" w:cs="Times New Roman"/>
                <w:sz w:val="24"/>
                <w:szCs w:val="24"/>
                <w:lang w:eastAsia="ru-RU"/>
              </w:rPr>
              <w:t>исование</w:t>
            </w:r>
            <w:proofErr w:type="spellEnd"/>
            <w:r>
              <w:rPr>
                <w:rFonts w:ascii="Times New Roman" w:eastAsia="Calibri" w:hAnsi="Times New Roman" w:cs="Times New Roman"/>
                <w:sz w:val="24"/>
                <w:szCs w:val="24"/>
                <w:lang w:eastAsia="ru-RU"/>
              </w:rPr>
              <w:t>.</w:t>
            </w:r>
          </w:p>
        </w:tc>
        <w:tc>
          <w:tcPr>
            <w:tcW w:w="7874" w:type="dxa"/>
          </w:tcPr>
          <w:p w:rsidR="00D72D21" w:rsidRPr="00BC153B" w:rsidRDefault="00D72D21"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Изучение формы. Изображение </w:t>
            </w:r>
            <w:proofErr w:type="gramStart"/>
            <w:r w:rsidRPr="00BC153B">
              <w:rPr>
                <w:rFonts w:ascii="Times New Roman" w:eastAsia="Calibri" w:hAnsi="Times New Roman" w:cs="Times New Roman"/>
                <w:sz w:val="24"/>
                <w:szCs w:val="24"/>
                <w:lang w:eastAsia="ru-RU"/>
              </w:rPr>
              <w:t>неваляшки</w:t>
            </w:r>
            <w:proofErr w:type="gramEnd"/>
            <w:r w:rsidRPr="00BC153B">
              <w:rPr>
                <w:rFonts w:ascii="Times New Roman" w:eastAsia="Calibri" w:hAnsi="Times New Roman" w:cs="Times New Roman"/>
                <w:sz w:val="24"/>
                <w:szCs w:val="24"/>
                <w:lang w:eastAsia="ru-RU"/>
              </w:rPr>
              <w:t>. Развитие художественных навыков при создании рисунка на основе знаний простых форм. Работа с шаблоном. Творческие умения и навыки работы акварельными красками. Декоративная роспись. Развитие наблюдательности. Опыт эстетических впечатлений от рассматривания своей работы. Сравнение своей работы с работами  одноклассников. Оценка работы.</w:t>
            </w:r>
          </w:p>
          <w:p w:rsidR="00D72D21" w:rsidRPr="00BC153B" w:rsidRDefault="00D72D21" w:rsidP="0036715C">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рисование </w:t>
            </w:r>
            <w:proofErr w:type="gramStart"/>
            <w:r w:rsidRPr="00BC153B">
              <w:rPr>
                <w:rFonts w:ascii="Times New Roman" w:eastAsia="Calibri" w:hAnsi="Times New Roman" w:cs="Times New Roman"/>
                <w:sz w:val="24"/>
                <w:szCs w:val="24"/>
                <w:lang w:eastAsia="ru-RU"/>
              </w:rPr>
              <w:t>куклы-неваляшки</w:t>
            </w:r>
            <w:proofErr w:type="gramEnd"/>
          </w:p>
          <w:p w:rsidR="00D72D21" w:rsidRPr="00BC153B" w:rsidRDefault="00D72D21" w:rsidP="00D72D21">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xml:space="preserve"> </w:t>
            </w:r>
            <w:proofErr w:type="gramStart"/>
            <w:r w:rsidRPr="00BC153B">
              <w:rPr>
                <w:rFonts w:ascii="Times New Roman" w:eastAsia="Calibri" w:hAnsi="Times New Roman" w:cs="Times New Roman"/>
                <w:sz w:val="24"/>
                <w:szCs w:val="24"/>
                <w:lang w:eastAsia="ru-RU"/>
              </w:rPr>
              <w:t>кукла-неваляшка</w:t>
            </w:r>
            <w:proofErr w:type="gramEnd"/>
            <w:r w:rsidRPr="00BC153B">
              <w:rPr>
                <w:rFonts w:ascii="Times New Roman" w:eastAsia="Calibri" w:hAnsi="Times New Roman" w:cs="Times New Roman"/>
                <w:sz w:val="24"/>
                <w:szCs w:val="24"/>
                <w:lang w:eastAsia="ru-RU"/>
              </w:rPr>
              <w:t>, шаблон, фломастеры, цветные мелки</w:t>
            </w:r>
            <w:r>
              <w:rPr>
                <w:rFonts w:ascii="Times New Roman" w:eastAsia="Calibri" w:hAnsi="Times New Roman" w:cs="Times New Roman"/>
                <w:sz w:val="24"/>
                <w:szCs w:val="24"/>
                <w:lang w:eastAsia="ru-RU"/>
              </w:rPr>
              <w:t>.</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10</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BC153B">
              <w:rPr>
                <w:rFonts w:ascii="Times New Roman" w:eastAsia="Calibri" w:hAnsi="Times New Roman" w:cs="Times New Roman"/>
                <w:sz w:val="24"/>
                <w:szCs w:val="24"/>
                <w:lang w:eastAsia="ru-RU"/>
              </w:rPr>
              <w:t xml:space="preserve"> Деревянный дом в деревне. Лепка</w:t>
            </w:r>
            <w:r w:rsidR="002855C5">
              <w:rPr>
                <w:rFonts w:ascii="Times New Roman" w:eastAsia="Calibri" w:hAnsi="Times New Roman" w:cs="Times New Roman"/>
                <w:sz w:val="24"/>
                <w:szCs w:val="24"/>
                <w:lang w:eastAsia="ru-RU"/>
              </w:rPr>
              <w:t>.</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Первичное знакомство с архитектурой. Постройки в окружающей нас жизни. Назначение построек. Постройки, сделанные человеком. Материалы для постройки. Понятия «внутри», «снаружи». Назначение </w:t>
            </w:r>
            <w:r w:rsidRPr="00BC153B">
              <w:rPr>
                <w:rFonts w:ascii="Times New Roman" w:eastAsia="Calibri" w:hAnsi="Times New Roman" w:cs="Times New Roman"/>
                <w:sz w:val="24"/>
                <w:szCs w:val="24"/>
                <w:lang w:eastAsia="ru-RU"/>
              </w:rPr>
              <w:lastRenderedPageBreak/>
              <w:t>дома, его внешний вид. Внутреннее устройство дома, взаимоотношение его частей. Изображение деревянного дома в иллюстрациях таких известных художников, как И. Левитан, К. Коровин и др. Выполнение работы по образцу, предложенному учителем.</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изображение деревянного дома из бревен из пластилина.</w:t>
            </w:r>
          </w:p>
          <w:p w:rsidR="00D72D21" w:rsidRPr="00BC153B" w:rsidRDefault="00D72D21" w:rsidP="002855C5">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картон, пластилин, стека, иллюстрация с изображением деревянного дома – образец</w:t>
            </w:r>
            <w:r w:rsidR="002855C5">
              <w:rPr>
                <w:rFonts w:ascii="Times New Roman" w:eastAsia="Calibri" w:hAnsi="Times New Roman" w:cs="Times New Roman"/>
                <w:sz w:val="24"/>
                <w:szCs w:val="24"/>
                <w:lang w:eastAsia="ru-RU"/>
              </w:rPr>
              <w:t>.</w:t>
            </w:r>
          </w:p>
        </w:tc>
      </w:tr>
      <w:tr w:rsidR="00D72D21" w:rsidTr="00D72D21">
        <w:tc>
          <w:tcPr>
            <w:tcW w:w="817" w:type="dxa"/>
          </w:tcPr>
          <w:p w:rsidR="00D72D21" w:rsidRPr="00D72D21" w:rsidRDefault="00D72D21" w:rsidP="00D72D21">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lastRenderedPageBreak/>
              <w:t>11</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p w:rsidR="00D72D21" w:rsidRPr="00D72D21" w:rsidRDefault="00D72D21" w:rsidP="00D72D21">
            <w:pPr>
              <w:jc w:val="center"/>
              <w:rPr>
                <w:rFonts w:ascii="Times New Roman" w:eastAsia="Calibri" w:hAnsi="Times New Roman" w:cs="Times New Roman"/>
                <w:bCs/>
                <w:color w:val="000000"/>
                <w:sz w:val="24"/>
                <w:szCs w:val="24"/>
              </w:rPr>
            </w:pPr>
          </w:p>
          <w:p w:rsidR="00D72D21" w:rsidRPr="00D72D21" w:rsidRDefault="00D72D21" w:rsidP="00D72D21">
            <w:pPr>
              <w:jc w:val="center"/>
              <w:rPr>
                <w:rFonts w:ascii="Times New Roman" w:eastAsia="Calibri" w:hAnsi="Times New Roman" w:cs="Times New Roman"/>
                <w:bCs/>
                <w:color w:val="000000"/>
                <w:sz w:val="24"/>
                <w:szCs w:val="24"/>
              </w:rPr>
            </w:pPr>
          </w:p>
          <w:p w:rsidR="00D72D21" w:rsidRPr="00D72D21" w:rsidRDefault="00D72D21" w:rsidP="00D72D21">
            <w:pPr>
              <w:jc w:val="center"/>
              <w:rPr>
                <w:rFonts w:ascii="Times New Roman" w:eastAsia="Calibri" w:hAnsi="Times New Roman" w:cs="Times New Roman"/>
                <w:bCs/>
                <w:color w:val="000000"/>
                <w:sz w:val="24"/>
                <w:szCs w:val="24"/>
              </w:rPr>
            </w:pP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BC153B">
              <w:rPr>
                <w:rFonts w:ascii="Times New Roman" w:eastAsia="Calibri" w:hAnsi="Times New Roman" w:cs="Times New Roman"/>
                <w:sz w:val="24"/>
                <w:szCs w:val="24"/>
                <w:lang w:eastAsia="ru-RU"/>
              </w:rPr>
              <w:t xml:space="preserve"> Изобрази деревянный дом из бревен. Аппликация</w:t>
            </w:r>
            <w:r w:rsidR="002855C5">
              <w:rPr>
                <w:rFonts w:ascii="Times New Roman" w:eastAsia="Calibri" w:hAnsi="Times New Roman" w:cs="Times New Roman"/>
                <w:sz w:val="24"/>
                <w:szCs w:val="24"/>
                <w:lang w:eastAsia="ru-RU"/>
              </w:rPr>
              <w:t>.</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Дальнейшее знакомство с архитектурой. Назначение дома, его внешний вид. Внутреннее устройство дома, взаимоотношение его частей. Любое изображение – взаимодействие нескольких простых геометрических форм.   Изображение деревянного дома в иллюстрациях таких известных художников, как И. Левитан, К. Коровин и др. Развитие конструктивной фантазии и  наблюдательности – рассматривание деревянных домов на иллюстрациях художников. Приемы работы в технике </w:t>
            </w:r>
            <w:proofErr w:type="spellStart"/>
            <w:r w:rsidRPr="00BC153B">
              <w:rPr>
                <w:rFonts w:ascii="Times New Roman" w:eastAsia="Calibri" w:hAnsi="Times New Roman" w:cs="Times New Roman"/>
                <w:sz w:val="24"/>
                <w:szCs w:val="24"/>
                <w:lang w:eastAsia="ru-RU"/>
              </w:rPr>
              <w:t>бумагопластики</w:t>
            </w:r>
            <w:proofErr w:type="spellEnd"/>
            <w:r w:rsidRPr="00BC153B">
              <w:rPr>
                <w:rFonts w:ascii="Times New Roman" w:eastAsia="Calibri" w:hAnsi="Times New Roman" w:cs="Times New Roman"/>
                <w:sz w:val="24"/>
                <w:szCs w:val="24"/>
                <w:lang w:eastAsia="ru-RU"/>
              </w:rPr>
              <w:t>. Оценка своей деятельности.</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изображение деревянного дома в технике  аппликации.</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картон, набор цветной бумаги, ножницы, иллюстрация с изображением деревянного дома</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12</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BC153B">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Рыбки в аквариуме.</w:t>
            </w:r>
            <w:r w:rsidRPr="00BC153B">
              <w:rPr>
                <w:rFonts w:ascii="Times New Roman" w:eastAsia="Calibri" w:hAnsi="Times New Roman" w:cs="Times New Roman"/>
                <w:sz w:val="24"/>
                <w:szCs w:val="24"/>
                <w:lang w:eastAsia="ru-RU"/>
              </w:rPr>
              <w:t xml:space="preserve"> Аппликация</w:t>
            </w:r>
            <w:r>
              <w:rPr>
                <w:rFonts w:ascii="Times New Roman" w:eastAsia="Calibri" w:hAnsi="Times New Roman" w:cs="Times New Roman"/>
                <w:sz w:val="24"/>
                <w:szCs w:val="24"/>
                <w:lang w:eastAsia="ru-RU"/>
              </w:rPr>
              <w:t>.</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Изучение формы. Форма и создание композиции внутри заданной формы, с учетом ее. Изображение аквариума в технике аппликации. Развитие художественных навыков при создании аппликации на основе знания простых форм. Работа с шаблоном. Творческие умения и навыки работы фломастерами и цветными карандашами. Развитие наблюдательности. Опыт эстетических впечатлений от рассматривания своей работы. Сравнение своей работы с работами одноклассников и ее оценка.</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аппликация из цветной бумаги.</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(обычная и цветная), цветные карандаши. Фломастеры</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13</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Зима</w:t>
            </w:r>
            <w:proofErr w:type="gramStart"/>
            <w:r>
              <w:rPr>
                <w:rFonts w:ascii="Times New Roman" w:eastAsia="Calibri" w:hAnsi="Times New Roman" w:cs="Times New Roman"/>
                <w:sz w:val="24"/>
                <w:szCs w:val="24"/>
                <w:lang w:eastAsia="ru-RU"/>
              </w:rPr>
              <w:t>.С</w:t>
            </w:r>
            <w:proofErr w:type="gramEnd"/>
            <w:r>
              <w:rPr>
                <w:rFonts w:ascii="Times New Roman" w:eastAsia="Calibri" w:hAnsi="Times New Roman" w:cs="Times New Roman"/>
                <w:sz w:val="24"/>
                <w:szCs w:val="24"/>
                <w:lang w:eastAsia="ru-RU"/>
              </w:rPr>
              <w:t>неговик</w:t>
            </w:r>
            <w:proofErr w:type="spellEnd"/>
            <w:r>
              <w:rPr>
                <w:rFonts w:ascii="Times New Roman" w:eastAsia="Calibri" w:hAnsi="Times New Roman" w:cs="Times New Roman"/>
                <w:sz w:val="24"/>
                <w:szCs w:val="24"/>
                <w:lang w:eastAsia="ru-RU"/>
              </w:rPr>
              <w:t>.</w:t>
            </w:r>
            <w:r w:rsidRPr="00BC153B">
              <w:rPr>
                <w:rFonts w:ascii="Times New Roman" w:eastAsia="Calibri" w:hAnsi="Times New Roman" w:cs="Times New Roman"/>
                <w:sz w:val="24"/>
                <w:szCs w:val="24"/>
                <w:lang w:eastAsia="ru-RU"/>
              </w:rPr>
              <w:t xml:space="preserve"> Аппликация. Лепка</w:t>
            </w:r>
            <w:r w:rsidR="002855C5">
              <w:rPr>
                <w:rFonts w:ascii="Times New Roman" w:eastAsia="Calibri" w:hAnsi="Times New Roman" w:cs="Times New Roman"/>
                <w:sz w:val="24"/>
                <w:szCs w:val="24"/>
                <w:lang w:eastAsia="ru-RU"/>
              </w:rPr>
              <w:t>.</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Восприятие красоты зимнего пейзажа и радости зимних развлечений в картине В. Сурикова. Выразительные возможности материалов, которыми работают художники. Природа умеет себя украшать. Умение видеть красоту природы, разнообразие ее форм, цвета (иней, мороз, снег). Развитие наблюдательности. Развитие художественных навыков при создании рисунка и  аппликации на основе знаний простых форм. </w:t>
            </w:r>
            <w:r w:rsidRPr="00BC153B">
              <w:rPr>
                <w:rFonts w:ascii="Times New Roman" w:eastAsia="Calibri" w:hAnsi="Times New Roman" w:cs="Times New Roman"/>
                <w:sz w:val="24"/>
                <w:szCs w:val="24"/>
                <w:lang w:eastAsia="ru-RU"/>
              </w:rPr>
              <w:lastRenderedPageBreak/>
              <w:t>Понимание пропорций как соотношения между собой частей одного целого. Пропорции – выразительное средство искусства, которое помогает художнику создать образ, выражать характер изображаемого. Сравнение выполненной работы с работой одноклассников.</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конструирование и рисование снеговика с разными пропорциями (нижний, средний и верхний круги, составляющие конструкцию «снеговика»), или новогодней елки (нижний, средний и верхний ярус).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 xml:space="preserve">Материалы и </w:t>
            </w:r>
            <w:proofErr w:type="spellStart"/>
            <w:r w:rsidRPr="00BC153B">
              <w:rPr>
                <w:rFonts w:ascii="Times New Roman" w:eastAsia="Calibri" w:hAnsi="Times New Roman" w:cs="Times New Roman"/>
                <w:i/>
                <w:sz w:val="24"/>
                <w:szCs w:val="24"/>
                <w:lang w:eastAsia="ru-RU"/>
              </w:rPr>
              <w:t>инструменты</w:t>
            </w:r>
            <w:proofErr w:type="gramStart"/>
            <w:r w:rsidRPr="00BC153B">
              <w:rPr>
                <w:rFonts w:ascii="Times New Roman" w:eastAsia="Calibri" w:hAnsi="Times New Roman" w:cs="Times New Roman"/>
                <w:sz w:val="24"/>
                <w:szCs w:val="24"/>
                <w:lang w:eastAsia="ru-RU"/>
              </w:rPr>
              <w:t>:б</w:t>
            </w:r>
            <w:proofErr w:type="gramEnd"/>
            <w:r w:rsidRPr="00BC153B">
              <w:rPr>
                <w:rFonts w:ascii="Times New Roman" w:eastAsia="Calibri" w:hAnsi="Times New Roman" w:cs="Times New Roman"/>
                <w:sz w:val="24"/>
                <w:szCs w:val="24"/>
                <w:lang w:eastAsia="ru-RU"/>
              </w:rPr>
              <w:t>умага</w:t>
            </w:r>
            <w:proofErr w:type="spellEnd"/>
            <w:r w:rsidRPr="00BC153B">
              <w:rPr>
                <w:rFonts w:ascii="Times New Roman" w:eastAsia="Calibri" w:hAnsi="Times New Roman" w:cs="Times New Roman"/>
                <w:sz w:val="24"/>
                <w:szCs w:val="24"/>
                <w:lang w:eastAsia="ru-RU"/>
              </w:rPr>
              <w:t xml:space="preserve"> белая и цветная, ножницы, клей, цветные карандаши</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14</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BC153B">
              <w:rPr>
                <w:rFonts w:ascii="Times New Roman" w:eastAsia="Calibri" w:hAnsi="Times New Roman" w:cs="Times New Roman"/>
                <w:sz w:val="24"/>
                <w:szCs w:val="24"/>
                <w:lang w:eastAsia="ru-RU"/>
              </w:rPr>
              <w:t xml:space="preserve"> Новогодняя елка. Флажки на веревке для елки. Рисование. Аппликация</w:t>
            </w:r>
            <w:r w:rsidR="002855C5">
              <w:rPr>
                <w:rFonts w:ascii="Times New Roman" w:eastAsia="Calibri" w:hAnsi="Times New Roman" w:cs="Times New Roman"/>
                <w:sz w:val="24"/>
                <w:szCs w:val="24"/>
                <w:lang w:eastAsia="ru-RU"/>
              </w:rPr>
              <w:t>.</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Восприятие красоты природы. </w:t>
            </w:r>
            <w:proofErr w:type="gramStart"/>
            <w:r w:rsidRPr="00BC153B">
              <w:rPr>
                <w:rFonts w:ascii="Times New Roman" w:eastAsia="Calibri" w:hAnsi="Times New Roman" w:cs="Times New Roman"/>
                <w:sz w:val="24"/>
                <w:szCs w:val="24"/>
                <w:lang w:eastAsia="ru-RU"/>
              </w:rPr>
              <w:t>Просмотр слайдов, фотографий и картин (В. Суриков.</w:t>
            </w:r>
            <w:proofErr w:type="gramEnd"/>
            <w:r w:rsidRPr="00BC153B">
              <w:rPr>
                <w:rFonts w:ascii="Times New Roman" w:eastAsia="Calibri" w:hAnsi="Times New Roman" w:cs="Times New Roman"/>
                <w:sz w:val="24"/>
                <w:szCs w:val="24"/>
                <w:lang w:eastAsia="ru-RU"/>
              </w:rPr>
              <w:t xml:space="preserve"> </w:t>
            </w:r>
            <w:proofErr w:type="gramStart"/>
            <w:r w:rsidRPr="00BC153B">
              <w:rPr>
                <w:rFonts w:ascii="Times New Roman" w:eastAsia="Calibri" w:hAnsi="Times New Roman" w:cs="Times New Roman"/>
                <w:sz w:val="24"/>
                <w:szCs w:val="24"/>
                <w:lang w:eastAsia="ru-RU"/>
              </w:rPr>
              <w:t>«Взятие снежного городка») с выразительными деталями зимней природы, (ветки, покрытые инеем, снежинки, сосульки на крышах, пушистые лапы елок, припорошенные снегом).</w:t>
            </w:r>
            <w:proofErr w:type="gramEnd"/>
            <w:r w:rsidRPr="00BC153B">
              <w:rPr>
                <w:rFonts w:ascii="Times New Roman" w:eastAsia="Calibri" w:hAnsi="Times New Roman" w:cs="Times New Roman"/>
                <w:sz w:val="24"/>
                <w:szCs w:val="24"/>
                <w:lang w:eastAsia="ru-RU"/>
              </w:rPr>
              <w:t xml:space="preserve"> Умение видеть. Развитие зрительных навыков. Композиция – главное средство выразительности работы художника. Цветовые решения. Колорит картины. Украшение. Праздник. Передача ощущения праздника художественными средствами. При возникновении трудностей в процессе деятельности обратить внимание на работу одноклассников.</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Конструирование и рисование новогодней елки, флажков на веревке. </w:t>
            </w:r>
          </w:p>
          <w:p w:rsidR="00D72D21" w:rsidRPr="00BC153B" w:rsidRDefault="00D72D21" w:rsidP="002855C5">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 xml:space="preserve">Материалы и </w:t>
            </w:r>
            <w:proofErr w:type="spellStart"/>
            <w:r w:rsidRPr="00BC153B">
              <w:rPr>
                <w:rFonts w:ascii="Times New Roman" w:eastAsia="Calibri" w:hAnsi="Times New Roman" w:cs="Times New Roman"/>
                <w:i/>
                <w:sz w:val="24"/>
                <w:szCs w:val="24"/>
                <w:lang w:eastAsia="ru-RU"/>
              </w:rPr>
              <w:t>инструменты</w:t>
            </w:r>
            <w:proofErr w:type="gramStart"/>
            <w:r w:rsidRPr="00BC153B">
              <w:rPr>
                <w:rFonts w:ascii="Times New Roman" w:eastAsia="Calibri" w:hAnsi="Times New Roman" w:cs="Times New Roman"/>
                <w:sz w:val="24"/>
                <w:szCs w:val="24"/>
                <w:lang w:eastAsia="ru-RU"/>
              </w:rPr>
              <w:t>:б</w:t>
            </w:r>
            <w:proofErr w:type="gramEnd"/>
            <w:r w:rsidRPr="00BC153B">
              <w:rPr>
                <w:rFonts w:ascii="Times New Roman" w:eastAsia="Calibri" w:hAnsi="Times New Roman" w:cs="Times New Roman"/>
                <w:sz w:val="24"/>
                <w:szCs w:val="24"/>
                <w:lang w:eastAsia="ru-RU"/>
              </w:rPr>
              <w:t>умага</w:t>
            </w:r>
            <w:proofErr w:type="spellEnd"/>
            <w:r w:rsidRPr="00BC153B">
              <w:rPr>
                <w:rFonts w:ascii="Times New Roman" w:eastAsia="Calibri" w:hAnsi="Times New Roman" w:cs="Times New Roman"/>
                <w:sz w:val="24"/>
                <w:szCs w:val="24"/>
                <w:lang w:eastAsia="ru-RU"/>
              </w:rPr>
              <w:t xml:space="preserve"> белая и цветная, ножницы, клей, цветные карандаши</w:t>
            </w:r>
            <w:r w:rsidR="002855C5">
              <w:rPr>
                <w:rFonts w:ascii="Times New Roman" w:eastAsia="Calibri" w:hAnsi="Times New Roman" w:cs="Times New Roman"/>
                <w:sz w:val="24"/>
                <w:szCs w:val="24"/>
                <w:lang w:eastAsia="ru-RU"/>
              </w:rPr>
              <w:t>.</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15</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Человек.</w:t>
            </w:r>
            <w:r w:rsidRPr="00BC153B">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Лепка.</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Что такое скульптура? Образный язык скульптуры. Материалы, которыми работает скульптор. Выразительные возможности пластилина. Человек. Изображение человека. Части тела. Части головы, лица. Чем похожи люди и в чем разные? Развитие наблюдательности. Опыт эстетических впечатлений от рассматривания своей работы. Сравнение своей работы с работами одноклассников и ее оценка</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слепи части тела человечка из пластилина, соедини их так, как показано на образце.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 xml:space="preserve">Материалы и </w:t>
            </w:r>
            <w:proofErr w:type="spellStart"/>
            <w:r w:rsidRPr="00BC153B">
              <w:rPr>
                <w:rFonts w:ascii="Times New Roman" w:eastAsia="Calibri" w:hAnsi="Times New Roman" w:cs="Times New Roman"/>
                <w:i/>
                <w:sz w:val="24"/>
                <w:szCs w:val="24"/>
                <w:lang w:eastAsia="ru-RU"/>
              </w:rPr>
              <w:t>инструменты</w:t>
            </w:r>
            <w:proofErr w:type="gramStart"/>
            <w:r w:rsidRPr="00BC153B">
              <w:rPr>
                <w:rFonts w:ascii="Times New Roman" w:eastAsia="Calibri" w:hAnsi="Times New Roman" w:cs="Times New Roman"/>
                <w:sz w:val="24"/>
                <w:szCs w:val="24"/>
                <w:lang w:eastAsia="ru-RU"/>
              </w:rPr>
              <w:t>:к</w:t>
            </w:r>
            <w:proofErr w:type="gramEnd"/>
            <w:r w:rsidRPr="00BC153B">
              <w:rPr>
                <w:rFonts w:ascii="Times New Roman" w:eastAsia="Calibri" w:hAnsi="Times New Roman" w:cs="Times New Roman"/>
                <w:sz w:val="24"/>
                <w:szCs w:val="24"/>
                <w:lang w:eastAsia="ru-RU"/>
              </w:rPr>
              <w:t>артон</w:t>
            </w:r>
            <w:proofErr w:type="spellEnd"/>
            <w:r w:rsidRPr="00BC153B">
              <w:rPr>
                <w:rFonts w:ascii="Times New Roman" w:eastAsia="Calibri" w:hAnsi="Times New Roman" w:cs="Times New Roman"/>
                <w:sz w:val="24"/>
                <w:szCs w:val="24"/>
                <w:lang w:eastAsia="ru-RU"/>
              </w:rPr>
              <w:t>, пластилин, стека, образец</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16</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E90572">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Лепка и рисунок. Зима. Белый зайка. </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Восприятие красоты природы. Просмотр слайдов, фотографий и картин с выразительными деталями зимней природы (ветки, покрытые инеем, </w:t>
            </w:r>
            <w:r w:rsidRPr="00BC153B">
              <w:rPr>
                <w:rFonts w:ascii="Times New Roman" w:eastAsia="Calibri" w:hAnsi="Times New Roman" w:cs="Times New Roman"/>
                <w:sz w:val="24"/>
                <w:szCs w:val="24"/>
                <w:lang w:eastAsia="ru-RU"/>
              </w:rPr>
              <w:lastRenderedPageBreak/>
              <w:t>снежинки, сосульки на крышах, пушистые лапы елок, припорошенные снегом). Умение видеть. Развитие зрительных навыков. Композиция – главное средство выразительности работы художника. Животный мир леса. Заяц. Внешний вид животного. Части тела зайца. Цвет зайки зимой  и летом. Почему зайка зимой белого цвета? Соблюдение пропорций. Развитие наблюдательности. Опыт эстетических впечатлений от рассматривания своей работы. Сравнение своей работы с работами своих одноклассников. Оценка своей работы.</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слепи части тела зайчика из пластилина, соедини их так, как показано на образце, нарисуй зайчика.</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 xml:space="preserve">Материалы и </w:t>
            </w:r>
            <w:proofErr w:type="spellStart"/>
            <w:r w:rsidRPr="00BC153B">
              <w:rPr>
                <w:rFonts w:ascii="Times New Roman" w:eastAsia="Calibri" w:hAnsi="Times New Roman" w:cs="Times New Roman"/>
                <w:i/>
                <w:sz w:val="24"/>
                <w:szCs w:val="24"/>
                <w:lang w:eastAsia="ru-RU"/>
              </w:rPr>
              <w:t>инструменты</w:t>
            </w:r>
            <w:proofErr w:type="gramStart"/>
            <w:r w:rsidRPr="00BC153B">
              <w:rPr>
                <w:rFonts w:ascii="Times New Roman" w:eastAsia="Calibri" w:hAnsi="Times New Roman" w:cs="Times New Roman"/>
                <w:sz w:val="24"/>
                <w:szCs w:val="24"/>
                <w:lang w:eastAsia="ru-RU"/>
              </w:rPr>
              <w:t>:к</w:t>
            </w:r>
            <w:proofErr w:type="gramEnd"/>
            <w:r w:rsidRPr="00BC153B">
              <w:rPr>
                <w:rFonts w:ascii="Times New Roman" w:eastAsia="Calibri" w:hAnsi="Times New Roman" w:cs="Times New Roman"/>
                <w:sz w:val="24"/>
                <w:szCs w:val="24"/>
                <w:lang w:eastAsia="ru-RU"/>
              </w:rPr>
              <w:t>артон</w:t>
            </w:r>
            <w:proofErr w:type="spellEnd"/>
            <w:r w:rsidRPr="00BC153B">
              <w:rPr>
                <w:rFonts w:ascii="Times New Roman" w:eastAsia="Calibri" w:hAnsi="Times New Roman" w:cs="Times New Roman"/>
                <w:sz w:val="24"/>
                <w:szCs w:val="24"/>
                <w:lang w:eastAsia="ru-RU"/>
              </w:rPr>
              <w:t>, пластилин, стека, образец, бумага, цветные карандаши, фломастеры</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p>
        </w:tc>
        <w:tc>
          <w:tcPr>
            <w:tcW w:w="993" w:type="dxa"/>
          </w:tcPr>
          <w:p w:rsidR="00D72D21" w:rsidRDefault="00D72D21" w:rsidP="00287B99">
            <w:pPr>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9</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3-я четверть </w:t>
            </w:r>
          </w:p>
          <w:p w:rsidR="00D72D21" w:rsidRDefault="00D72D21" w:rsidP="00E90572">
            <w:pPr>
              <w:overflowPunct w:val="0"/>
              <w:jc w:val="both"/>
              <w:rPr>
                <w:rFonts w:ascii="Times New Roman" w:eastAsia="Calibri" w:hAnsi="Times New Roman" w:cs="Times New Roman"/>
                <w:b/>
                <w:bCs/>
                <w:color w:val="000000"/>
                <w:sz w:val="24"/>
                <w:szCs w:val="24"/>
              </w:rPr>
            </w:pPr>
            <w:r w:rsidRPr="00BC153B">
              <w:rPr>
                <w:rFonts w:ascii="Times New Roman" w:eastAsia="Calibri" w:hAnsi="Times New Roman" w:cs="Times New Roman"/>
                <w:b/>
                <w:sz w:val="24"/>
                <w:szCs w:val="24"/>
                <w:lang w:eastAsia="ru-RU"/>
              </w:rPr>
              <w:t>От замысла к воплощению</w:t>
            </w:r>
          </w:p>
        </w:tc>
        <w:tc>
          <w:tcPr>
            <w:tcW w:w="7874" w:type="dxa"/>
          </w:tcPr>
          <w:p w:rsidR="00D72D21" w:rsidRDefault="00D72D21" w:rsidP="00287B99">
            <w:pPr>
              <w:jc w:val="center"/>
              <w:rPr>
                <w:rFonts w:ascii="Times New Roman" w:eastAsia="Calibri" w:hAnsi="Times New Roman" w:cs="Times New Roman"/>
                <w:b/>
                <w:bCs/>
                <w:color w:val="000000"/>
                <w:sz w:val="24"/>
                <w:szCs w:val="24"/>
              </w:rPr>
            </w:pP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17</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Рассматривание картин художников</w:t>
            </w:r>
            <w:r>
              <w:rPr>
                <w:rFonts w:ascii="Times New Roman" w:eastAsia="Calibri" w:hAnsi="Times New Roman" w:cs="Times New Roman"/>
                <w:sz w:val="24"/>
                <w:szCs w:val="24"/>
                <w:lang w:eastAsia="ru-RU"/>
              </w:rPr>
              <w:t>.</w:t>
            </w:r>
          </w:p>
          <w:p w:rsidR="00D72D21" w:rsidRPr="00BC153B" w:rsidRDefault="00D72D21" w:rsidP="00287B99">
            <w:pPr>
              <w:overflowPunct w:val="0"/>
              <w:jc w:val="both"/>
              <w:rPr>
                <w:rFonts w:ascii="Times New Roman" w:eastAsia="Calibri" w:hAnsi="Times New Roman" w:cs="Times New Roman"/>
                <w:sz w:val="24"/>
                <w:szCs w:val="24"/>
                <w:lang w:eastAsia="ru-RU"/>
              </w:rPr>
            </w:pP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Опыт восприятия искусства. Учимся быть зрителями. Начальное формирование навыков восприятия и оценки деятельности известных художников. Учимся любоваться красотой природы, что помогает сделать жизнь еще красивее. Картины, создаваемые художниками. Где и зачем мы встречаемся с картинами? Как воспитывать в себе зрительские умения? Различные жанры изобразительного искусства. Рассматриваем картины знаменитых художников (Б. Кустодиев, И. Шишкин, А. Герасимов и др.). Выражение в картине настроения, состояния души. Опыт восприятия произведений изобразительного искусства.</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составить рассказ по картине известного художника. Рассказать о характере, настроении в картине. Что хотел рассказать художник?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иллюстрация картины известного художника</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18</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BC153B">
              <w:rPr>
                <w:rFonts w:ascii="Times New Roman" w:eastAsia="Calibri" w:hAnsi="Times New Roman" w:cs="Times New Roman"/>
                <w:sz w:val="24"/>
                <w:szCs w:val="24"/>
                <w:lang w:eastAsia="ru-RU"/>
              </w:rPr>
              <w:t xml:space="preserve"> Пирамидка. Рыбка. Аппликация</w:t>
            </w:r>
            <w:r w:rsidR="002855C5">
              <w:rPr>
                <w:rFonts w:ascii="Times New Roman" w:eastAsia="Calibri" w:hAnsi="Times New Roman" w:cs="Times New Roman"/>
                <w:sz w:val="24"/>
                <w:szCs w:val="24"/>
                <w:lang w:eastAsia="ru-RU"/>
              </w:rPr>
              <w:t>.</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Изучение формы. Композиция рисунка. Форма и создание композиции внутри заданной формы, с учетом ее. Изображение рыбки, пирамидки в технике аппликации. Развитие художественных навыков при создании аппликации на основе знания простых форм. Работа с шаблоном. Знакомство с новыми возможностями художественных материалов и новыми техниками. Развитие навыков работы красками, цветом. Учимся видеть красоту. При возникновении трудностей в процессе деятельности </w:t>
            </w:r>
            <w:r w:rsidRPr="00BC153B">
              <w:rPr>
                <w:rFonts w:ascii="Times New Roman" w:eastAsia="Calibri" w:hAnsi="Times New Roman" w:cs="Times New Roman"/>
                <w:sz w:val="24"/>
                <w:szCs w:val="24"/>
                <w:lang w:eastAsia="ru-RU"/>
              </w:rPr>
              <w:lastRenderedPageBreak/>
              <w:t>обратить внимание на работу одноклассников.</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изображение рыбки, пирамидки (техника аппликации с графической дорисовкой).</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 xml:space="preserve">Материалы и </w:t>
            </w:r>
            <w:proofErr w:type="spellStart"/>
            <w:r w:rsidRPr="00BC153B">
              <w:rPr>
                <w:rFonts w:ascii="Times New Roman" w:eastAsia="Calibri" w:hAnsi="Times New Roman" w:cs="Times New Roman"/>
                <w:i/>
                <w:sz w:val="24"/>
                <w:szCs w:val="24"/>
                <w:lang w:eastAsia="ru-RU"/>
              </w:rPr>
              <w:t>инструменты</w:t>
            </w:r>
            <w:proofErr w:type="gramStart"/>
            <w:r w:rsidRPr="00BC153B">
              <w:rPr>
                <w:rFonts w:ascii="Times New Roman" w:eastAsia="Calibri" w:hAnsi="Times New Roman" w:cs="Times New Roman"/>
                <w:sz w:val="24"/>
                <w:szCs w:val="24"/>
                <w:lang w:eastAsia="ru-RU"/>
              </w:rPr>
              <w:t>:ш</w:t>
            </w:r>
            <w:proofErr w:type="gramEnd"/>
            <w:r w:rsidRPr="00BC153B">
              <w:rPr>
                <w:rFonts w:ascii="Times New Roman" w:eastAsia="Calibri" w:hAnsi="Times New Roman" w:cs="Times New Roman"/>
                <w:sz w:val="24"/>
                <w:szCs w:val="24"/>
                <w:lang w:eastAsia="ru-RU"/>
              </w:rPr>
              <w:t>аблон</w:t>
            </w:r>
            <w:proofErr w:type="spellEnd"/>
            <w:r w:rsidRPr="00BC153B">
              <w:rPr>
                <w:rFonts w:ascii="Times New Roman" w:eastAsia="Calibri" w:hAnsi="Times New Roman" w:cs="Times New Roman"/>
                <w:sz w:val="24"/>
                <w:szCs w:val="24"/>
                <w:lang w:eastAsia="ru-RU"/>
              </w:rPr>
              <w:t>, цветная бумага, кисть, клей, цветные карандаши, фломастеры</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19</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p w:rsidR="00D72D21" w:rsidRPr="00D72D21" w:rsidRDefault="00D72D21" w:rsidP="00D72D21">
            <w:pPr>
              <w:jc w:val="center"/>
              <w:rPr>
                <w:rFonts w:ascii="Times New Roman" w:eastAsia="Calibri" w:hAnsi="Times New Roman" w:cs="Times New Roman"/>
                <w:bCs/>
                <w:color w:val="000000"/>
                <w:sz w:val="24"/>
                <w:szCs w:val="24"/>
              </w:rPr>
            </w:pPr>
          </w:p>
          <w:p w:rsidR="00D72D21" w:rsidRPr="00D72D21" w:rsidRDefault="00D72D21" w:rsidP="00D72D21">
            <w:pPr>
              <w:jc w:val="center"/>
              <w:rPr>
                <w:rFonts w:ascii="Times New Roman" w:eastAsia="Calibri" w:hAnsi="Times New Roman" w:cs="Times New Roman"/>
                <w:bCs/>
                <w:color w:val="000000"/>
                <w:sz w:val="24"/>
                <w:szCs w:val="24"/>
              </w:rPr>
            </w:pPr>
          </w:p>
          <w:p w:rsidR="00D72D21" w:rsidRPr="00D72D21" w:rsidRDefault="00D72D21" w:rsidP="00D72D21">
            <w:pPr>
              <w:jc w:val="center"/>
              <w:rPr>
                <w:rFonts w:ascii="Times New Roman" w:eastAsia="Calibri" w:hAnsi="Times New Roman" w:cs="Times New Roman"/>
                <w:bCs/>
                <w:color w:val="000000"/>
                <w:sz w:val="24"/>
                <w:szCs w:val="24"/>
              </w:rPr>
            </w:pP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Ваза с цветами. Аппликация</w:t>
            </w:r>
            <w:r w:rsidR="002855C5">
              <w:rPr>
                <w:rFonts w:ascii="Times New Roman" w:eastAsia="Calibri" w:hAnsi="Times New Roman" w:cs="Times New Roman"/>
                <w:sz w:val="24"/>
                <w:szCs w:val="24"/>
                <w:lang w:eastAsia="ru-RU"/>
              </w:rPr>
              <w:t>.</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Развитие зрительных навыков. Форма. Композиция. Композиция – главное средство выразительности работы художника. Раскрытие в композиции сущности произведения. Пропорции. Цветовые решения. Колорит. Линия, штрих, цветовое пятно и художественный образ. Изображение вазы с цветами в технике аппликации. Развитие художественных навыков при создании аппликации на основе знаний простых форм. Работа с шаблоном. Оценка своей деятельности.</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изображение вазы с цветами (техника аппликации с графической дорисовкой).</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 xml:space="preserve">Материалы и </w:t>
            </w:r>
            <w:proofErr w:type="spellStart"/>
            <w:r w:rsidRPr="00BC153B">
              <w:rPr>
                <w:rFonts w:ascii="Times New Roman" w:eastAsia="Calibri" w:hAnsi="Times New Roman" w:cs="Times New Roman"/>
                <w:i/>
                <w:sz w:val="24"/>
                <w:szCs w:val="24"/>
                <w:lang w:eastAsia="ru-RU"/>
              </w:rPr>
              <w:t>инструменты</w:t>
            </w:r>
            <w:proofErr w:type="gramStart"/>
            <w:r w:rsidRPr="00BC153B">
              <w:rPr>
                <w:rFonts w:ascii="Times New Roman" w:eastAsia="Calibri" w:hAnsi="Times New Roman" w:cs="Times New Roman"/>
                <w:sz w:val="24"/>
                <w:szCs w:val="24"/>
                <w:lang w:eastAsia="ru-RU"/>
              </w:rPr>
              <w:t>:ш</w:t>
            </w:r>
            <w:proofErr w:type="gramEnd"/>
            <w:r w:rsidRPr="00BC153B">
              <w:rPr>
                <w:rFonts w:ascii="Times New Roman" w:eastAsia="Calibri" w:hAnsi="Times New Roman" w:cs="Times New Roman"/>
                <w:sz w:val="24"/>
                <w:szCs w:val="24"/>
                <w:lang w:eastAsia="ru-RU"/>
              </w:rPr>
              <w:t>аблон</w:t>
            </w:r>
            <w:proofErr w:type="spellEnd"/>
            <w:r w:rsidRPr="00BC153B">
              <w:rPr>
                <w:rFonts w:ascii="Times New Roman" w:eastAsia="Calibri" w:hAnsi="Times New Roman" w:cs="Times New Roman"/>
                <w:sz w:val="24"/>
                <w:szCs w:val="24"/>
                <w:lang w:eastAsia="ru-RU"/>
              </w:rPr>
              <w:t>, цветная бумага, кисть, клей, цветные карандаши, фломастеры</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20</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Колобок на поляне. Рисование.</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Сказка, фольклор. Русские народные сказки показывают детям, насколько богатой может быть речь. Кроме выразительности языка, в них всегда присутствует добрый юмор. Художники-иллюстраторы. Художественные средства выразительности. Сюжет сказки. Цветовые решения. Колорит. Передача ощущения сказки художественными средствами. Персонажи-животные в сказках — это человеческие характеры.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Весь предметный мир можно построить на основе простых геометрических фигур. Анализ формы предмета. Развитие наблюдательности. Усвоение понятий «слева» и «справа». Выражение своего мнения относительно своей деятельности и деятельности других.</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рисование Колобка на полянке.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цветная бумага, гуашь, цветные карандаши, цветные мелки</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21</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Дома в городе. Аппликация</w:t>
            </w:r>
            <w:r w:rsidR="002855C5">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Развитие конструктивной фантазии и наблюдательности – рассматривание реальных зданий (иллюстрации) разных форм, разной этажности. Город. Здания различного назначения. Конструкция здания. Приемы работы в технике </w:t>
            </w:r>
            <w:proofErr w:type="spellStart"/>
            <w:r w:rsidRPr="00BC153B">
              <w:rPr>
                <w:rFonts w:ascii="Times New Roman" w:eastAsia="Calibri" w:hAnsi="Times New Roman" w:cs="Times New Roman"/>
                <w:sz w:val="24"/>
                <w:szCs w:val="24"/>
                <w:lang w:eastAsia="ru-RU"/>
              </w:rPr>
              <w:t>бумагопластики</w:t>
            </w:r>
            <w:proofErr w:type="spellEnd"/>
            <w:r w:rsidRPr="00BC153B">
              <w:rPr>
                <w:rFonts w:ascii="Times New Roman" w:eastAsia="Calibri" w:hAnsi="Times New Roman" w:cs="Times New Roman"/>
                <w:sz w:val="24"/>
                <w:szCs w:val="24"/>
                <w:lang w:eastAsia="ru-RU"/>
              </w:rPr>
              <w:t xml:space="preserve">. Формирование первичных умений видеть конструкцию (геометрию) предмета, т. е. то, как он </w:t>
            </w:r>
            <w:r w:rsidRPr="00BC153B">
              <w:rPr>
                <w:rFonts w:ascii="Times New Roman" w:eastAsia="Calibri" w:hAnsi="Times New Roman" w:cs="Times New Roman"/>
                <w:sz w:val="24"/>
                <w:szCs w:val="24"/>
                <w:lang w:eastAsia="ru-RU"/>
              </w:rPr>
              <w:lastRenderedPageBreak/>
              <w:t>построен. Любое изображение – взаимодействие нескольких простых геометрических форм. При затруднениях в работе — выполнение ее с помощью учителя.</w:t>
            </w:r>
          </w:p>
          <w:p w:rsidR="00D72D21" w:rsidRPr="00BC153B" w:rsidRDefault="00D72D21" w:rsidP="00287B99">
            <w:pPr>
              <w:overflowPunct w:val="0"/>
              <w:jc w:val="both"/>
              <w:rPr>
                <w:rFonts w:ascii="Times New Roman" w:eastAsia="Calibri" w:hAnsi="Times New Roman" w:cs="Times New Roman"/>
                <w:sz w:val="24"/>
                <w:szCs w:val="24"/>
                <w:lang w:eastAsia="ru-RU"/>
              </w:rPr>
            </w:pPr>
            <w:proofErr w:type="gramStart"/>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создание из простых геометрических форм  (заранее вырезанных прямоугольников, кругов, овалов, треугольников) изображений зданий  (домов), города в технике аппликации.</w:t>
            </w:r>
            <w:proofErr w:type="gramEnd"/>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цветная бумага, ножницы, клей</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22</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Одноэтажный дом. Трехэтажный дом. Лепка</w:t>
            </w:r>
            <w:r w:rsidR="002855C5">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Выразительные возможности пластилина. Изображение одноэтажного и трехэтажного дома. Передача пропорций и структуры дома. Развитие наблюдательности и аналитических возможностей глаза.  Знакомство с понятием «форма». Сравнение по форме и размеру одноэтажного и трехэтажного дома.  Использование этого опыта в изображении дома в технике лепки. При затруднениях в работе — выполнение ее с помощью учителя.</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изобразить в лепке одноэтажный и трехэтажный дом.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xml:space="preserve">: пластилин, стека, цветная бумага, ножницы, клей </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23</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Многоэтажный дом. Аппликация</w:t>
            </w:r>
            <w:r w:rsidR="002855C5">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Особенности создания аппликации. Аккуратность и внимательность. Чувство композиции. Композиционный центр. Изображение многоэтажного дома в технике аппликации. Умение видеть цвет. Деление цветов на теплые и холодные. При возникновении трудностей в процессе деятельности обратить внимание на работу одноклассников.</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сделать аппликацию – изобразить многоэтажный дом.</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цветная бумага, ножницы, клей</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24</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E90572">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Pr="00BC153B">
              <w:rPr>
                <w:rFonts w:ascii="Times New Roman" w:eastAsia="Calibri" w:hAnsi="Times New Roman" w:cs="Times New Roman"/>
                <w:sz w:val="24"/>
                <w:szCs w:val="24"/>
                <w:lang w:eastAsia="ru-RU"/>
              </w:rPr>
              <w:t>Рассматривание картин художников</w:t>
            </w:r>
            <w:r>
              <w:rPr>
                <w:rFonts w:ascii="Times New Roman" w:eastAsia="Calibri" w:hAnsi="Times New Roman" w:cs="Times New Roman"/>
                <w:sz w:val="24"/>
                <w:szCs w:val="24"/>
                <w:lang w:eastAsia="ru-RU"/>
              </w:rPr>
              <w:t>.</w:t>
            </w:r>
          </w:p>
          <w:p w:rsidR="00D72D21" w:rsidRPr="00BC153B" w:rsidRDefault="00D72D21" w:rsidP="00E90572">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Весна</w:t>
            </w:r>
            <w:r>
              <w:rPr>
                <w:rFonts w:ascii="Times New Roman" w:eastAsia="Calibri" w:hAnsi="Times New Roman" w:cs="Times New Roman"/>
                <w:sz w:val="24"/>
                <w:szCs w:val="24"/>
                <w:lang w:eastAsia="ru-RU"/>
              </w:rPr>
              <w:t xml:space="preserve"> пришла.</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Времена года. Весна. Солнце припекает. Снег тает. Яркое солнце. Ощущение радости. Пробуждение природы. Появление почек на деревьях. Тепло. Хорошо. Отображение всей красоты весенней природы в произведениях художников.   Опыт восприятия искусства. Учимся быть зрителями. Формирование навыков восприятия и оценки деятельности известных художников. Учимся любоваться красотой природы. Рассматриваем картины знаменитых художников (И. Левитан А. Саврасов и др.). Выражение в картине настроения, состояния души.</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Опыт восприятия произведений изобразительного искусства.</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составить рассказ по картине художника. Рассказать о характере, </w:t>
            </w:r>
            <w:r w:rsidRPr="00BC153B">
              <w:rPr>
                <w:rFonts w:ascii="Times New Roman" w:eastAsia="Calibri" w:hAnsi="Times New Roman" w:cs="Times New Roman"/>
                <w:sz w:val="24"/>
                <w:szCs w:val="24"/>
                <w:lang w:eastAsia="ru-RU"/>
              </w:rPr>
              <w:lastRenderedPageBreak/>
              <w:t xml:space="preserve">настроении в картине. Что хотел рассказать художник? Какое время года изображено на картине? </w:t>
            </w:r>
          </w:p>
          <w:p w:rsidR="00D72D21" w:rsidRPr="00BC153B" w:rsidRDefault="00D72D21" w:rsidP="002855C5">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 xml:space="preserve">Материалы и </w:t>
            </w:r>
            <w:proofErr w:type="spellStart"/>
            <w:r w:rsidRPr="00BC153B">
              <w:rPr>
                <w:rFonts w:ascii="Times New Roman" w:eastAsia="Calibri" w:hAnsi="Times New Roman" w:cs="Times New Roman"/>
                <w:i/>
                <w:sz w:val="24"/>
                <w:szCs w:val="24"/>
                <w:lang w:eastAsia="ru-RU"/>
              </w:rPr>
              <w:t>инструменты</w:t>
            </w:r>
            <w:proofErr w:type="gramStart"/>
            <w:r w:rsidRPr="00BC153B">
              <w:rPr>
                <w:rFonts w:ascii="Times New Roman" w:eastAsia="Calibri" w:hAnsi="Times New Roman" w:cs="Times New Roman"/>
                <w:sz w:val="24"/>
                <w:szCs w:val="24"/>
                <w:lang w:eastAsia="ru-RU"/>
              </w:rPr>
              <w:t>:и</w:t>
            </w:r>
            <w:proofErr w:type="gramEnd"/>
            <w:r w:rsidRPr="00BC153B">
              <w:rPr>
                <w:rFonts w:ascii="Times New Roman" w:eastAsia="Calibri" w:hAnsi="Times New Roman" w:cs="Times New Roman"/>
                <w:sz w:val="24"/>
                <w:szCs w:val="24"/>
                <w:lang w:eastAsia="ru-RU"/>
              </w:rPr>
              <w:t>ллюстрация</w:t>
            </w:r>
            <w:proofErr w:type="spellEnd"/>
            <w:r w:rsidRPr="00BC153B">
              <w:rPr>
                <w:rFonts w:ascii="Times New Roman" w:eastAsia="Calibri" w:hAnsi="Times New Roman" w:cs="Times New Roman"/>
                <w:sz w:val="24"/>
                <w:szCs w:val="24"/>
                <w:lang w:eastAsia="ru-RU"/>
              </w:rPr>
              <w:t xml:space="preserve"> картины художника</w:t>
            </w:r>
            <w:r w:rsidR="002855C5">
              <w:rPr>
                <w:rFonts w:ascii="Times New Roman" w:eastAsia="Calibri" w:hAnsi="Times New Roman" w:cs="Times New Roman"/>
                <w:sz w:val="24"/>
                <w:szCs w:val="24"/>
                <w:lang w:eastAsia="ru-RU"/>
              </w:rPr>
              <w:t>.</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25</w:t>
            </w:r>
          </w:p>
        </w:tc>
        <w:tc>
          <w:tcPr>
            <w:tcW w:w="993" w:type="dxa"/>
          </w:tcPr>
          <w:p w:rsidR="00D72D21" w:rsidRDefault="00D72D21" w:rsidP="00287B99">
            <w:pPr>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Весна. Почки на деревьях. Рисование</w:t>
            </w:r>
            <w:r>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Весна. Солнце припекает. Снег тает. Яркое солнце. Ощущение радости. Пробуждение природы. Появление почек на деревьях. Тепло. Хорошо. Учимся любоваться красотой природы. Рассматриваем картины знаменитых художников (И. Левитан и др.). Рисуем деревья, почки на деревьях, солнце. Усваиваем понятия «справа»,  «слева», «над», «под». Композиция рисунка. Колорит. Развитие навыков работы с красками (гуашь), цветом. Развитие наблюдательности. Опыт эстетических впечатлений от красоты природы. Выполнение работы по образцу, предложенному учителем.</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нарисуй картинку: три разных дерева; на ветках деревьев показались почки; на небе солнышко.</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 xml:space="preserve">Материалы и инструменты: </w:t>
            </w:r>
            <w:r w:rsidRPr="00BC153B">
              <w:rPr>
                <w:rFonts w:ascii="Times New Roman" w:eastAsia="Calibri" w:hAnsi="Times New Roman" w:cs="Times New Roman"/>
                <w:sz w:val="24"/>
                <w:szCs w:val="24"/>
                <w:lang w:eastAsia="ru-RU"/>
              </w:rPr>
              <w:t>бумага, гуашь, кисти (тонкая и толстая), иллюстрация картины художника</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p>
        </w:tc>
        <w:tc>
          <w:tcPr>
            <w:tcW w:w="993" w:type="dxa"/>
          </w:tcPr>
          <w:p w:rsidR="00D72D21" w:rsidRDefault="00D72D21" w:rsidP="00287B99">
            <w:pPr>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8 часов.</w:t>
            </w:r>
          </w:p>
        </w:tc>
        <w:tc>
          <w:tcPr>
            <w:tcW w:w="4819" w:type="dxa"/>
          </w:tcPr>
          <w:p w:rsidR="00D72D21" w:rsidRPr="00BC153B" w:rsidRDefault="00D72D21" w:rsidP="00287B99">
            <w:pPr>
              <w:overflowPunct w:val="0"/>
              <w:jc w:val="both"/>
              <w:rPr>
                <w:rFonts w:ascii="Times New Roman" w:eastAsia="Calibri" w:hAnsi="Times New Roman" w:cs="Times New Roman"/>
                <w:b/>
                <w:sz w:val="24"/>
                <w:szCs w:val="24"/>
                <w:lang w:eastAsia="ru-RU"/>
              </w:rPr>
            </w:pPr>
            <w:r w:rsidRPr="00BC153B">
              <w:rPr>
                <w:rFonts w:ascii="Times New Roman" w:eastAsia="Calibri" w:hAnsi="Times New Roman" w:cs="Times New Roman"/>
                <w:b/>
                <w:sz w:val="24"/>
                <w:szCs w:val="24"/>
                <w:lang w:eastAsia="ru-RU"/>
              </w:rPr>
              <w:t>4-я четверть</w:t>
            </w:r>
          </w:p>
          <w:p w:rsidR="00D72D21" w:rsidRDefault="00D72D21" w:rsidP="002855C5">
            <w:pPr>
              <w:overflowPunct w:val="0"/>
              <w:jc w:val="both"/>
              <w:rPr>
                <w:rFonts w:ascii="Times New Roman" w:eastAsia="Calibri" w:hAnsi="Times New Roman" w:cs="Times New Roman"/>
                <w:b/>
                <w:bCs/>
                <w:color w:val="000000"/>
                <w:sz w:val="24"/>
                <w:szCs w:val="24"/>
              </w:rPr>
            </w:pPr>
            <w:r w:rsidRPr="00BC153B">
              <w:rPr>
                <w:rFonts w:ascii="Times New Roman" w:eastAsia="Calibri" w:hAnsi="Times New Roman" w:cs="Times New Roman"/>
                <w:b/>
                <w:sz w:val="24"/>
                <w:szCs w:val="24"/>
                <w:lang w:eastAsia="ru-RU"/>
              </w:rPr>
              <w:t xml:space="preserve">Замысел плюс опыт равно творчество </w:t>
            </w:r>
          </w:p>
        </w:tc>
        <w:tc>
          <w:tcPr>
            <w:tcW w:w="7874" w:type="dxa"/>
          </w:tcPr>
          <w:p w:rsidR="00D72D21" w:rsidRDefault="00D72D21" w:rsidP="00287B99">
            <w:pPr>
              <w:jc w:val="center"/>
              <w:rPr>
                <w:rFonts w:ascii="Times New Roman" w:eastAsia="Calibri" w:hAnsi="Times New Roman" w:cs="Times New Roman"/>
                <w:b/>
                <w:bCs/>
                <w:color w:val="000000"/>
                <w:sz w:val="24"/>
                <w:szCs w:val="24"/>
              </w:rPr>
            </w:pP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26</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Весна пришла. Светит солнце. Бежит ручей. Плывет кораблик.</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Рисование</w:t>
            </w:r>
            <w:r w:rsidR="002855C5">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Времена года. Весна. Солнце припекает. Снег тает. Яркое солнце. Ощущение радости. Пробуждение природы. Тепло. Хорошо.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Учимся любоваться красотой природы. Рассматриваем картины знаменитых художников (И. Левитан и др.). Этот художник  внес особенный вклад в сокровищницу русской живописи. Его пейзажи отличаются необыкновенной красотой и реалистичностью. Он настолько точно передал в своих картинах описание природы весной, что можно долго рассматривать полотно, любуясь каждой изображенной деталью. Выражение в картине настроения, состояния души. Рисование по описанию. Композиция рисунка. Центр композиции. Построение рисунка. Использование вспомогательных точек для построения кораблика.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Выбор необходимой палитры красок. Цвет. Колорит. Оценка своей деятельности. Сравнение выполненной работы с работой одноклассников.</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нарисуй картинку по описанию (ручей, кораблик, солнце, птички).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 xml:space="preserve">Материалы и </w:t>
            </w:r>
            <w:proofErr w:type="spellStart"/>
            <w:r w:rsidRPr="00BC153B">
              <w:rPr>
                <w:rFonts w:ascii="Times New Roman" w:eastAsia="Calibri" w:hAnsi="Times New Roman" w:cs="Times New Roman"/>
                <w:i/>
                <w:sz w:val="24"/>
                <w:szCs w:val="24"/>
                <w:lang w:eastAsia="ru-RU"/>
              </w:rPr>
              <w:t>инструменты</w:t>
            </w:r>
            <w:proofErr w:type="gramStart"/>
            <w:r w:rsidRPr="00BC153B">
              <w:rPr>
                <w:rFonts w:ascii="Times New Roman" w:eastAsia="Calibri" w:hAnsi="Times New Roman" w:cs="Times New Roman"/>
                <w:sz w:val="24"/>
                <w:szCs w:val="24"/>
                <w:lang w:eastAsia="ru-RU"/>
              </w:rPr>
              <w:t>:б</w:t>
            </w:r>
            <w:proofErr w:type="gramEnd"/>
            <w:r w:rsidRPr="00BC153B">
              <w:rPr>
                <w:rFonts w:ascii="Times New Roman" w:eastAsia="Calibri" w:hAnsi="Times New Roman" w:cs="Times New Roman"/>
                <w:sz w:val="24"/>
                <w:szCs w:val="24"/>
                <w:lang w:eastAsia="ru-RU"/>
              </w:rPr>
              <w:t>умага</w:t>
            </w:r>
            <w:proofErr w:type="spellEnd"/>
            <w:r w:rsidRPr="00BC153B">
              <w:rPr>
                <w:rFonts w:ascii="Times New Roman" w:eastAsia="Calibri" w:hAnsi="Times New Roman" w:cs="Times New Roman"/>
                <w:sz w:val="24"/>
                <w:szCs w:val="24"/>
                <w:lang w:eastAsia="ru-RU"/>
              </w:rPr>
              <w:t xml:space="preserve">, акварель, кисти (тонкая и толстая), </w:t>
            </w:r>
            <w:r w:rsidRPr="00BC153B">
              <w:rPr>
                <w:rFonts w:ascii="Times New Roman" w:eastAsia="Calibri" w:hAnsi="Times New Roman" w:cs="Times New Roman"/>
                <w:sz w:val="24"/>
                <w:szCs w:val="24"/>
                <w:lang w:eastAsia="ru-RU"/>
              </w:rPr>
              <w:lastRenderedPageBreak/>
              <w:t>иллюстрация картины художника</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27</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Цветок. Ветка акации с листьями. Рисование</w:t>
            </w:r>
            <w:r w:rsidR="002855C5">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Весна.  Экскурсия в природу. Наблюдение живой природы. Красота окружающего мира. Распускаются листья. Появляются цветы. Яркие краски весны. Нежность. Выражение настроения в изображении. Изображать можно не только предметный мир, но и мир наших чувств (скрытый мир). Эмоциональное и ассоциативное звучание цвета. Какое настроение вызывают разные цвета? Развитие наблюдательности и фантазии.   Практика работы с красками (гуашь), цветом. При возникновении трудностей в процессе деятельности обратить внимание на работу одноклассников.</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рисование цветка, ветки акации с листьями.</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гуашь, кисти</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28</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p w:rsidR="00D72D21" w:rsidRPr="00D72D21" w:rsidRDefault="00D72D21" w:rsidP="00D72D21">
            <w:pPr>
              <w:jc w:val="center"/>
              <w:rPr>
                <w:rFonts w:ascii="Times New Roman" w:eastAsia="Calibri" w:hAnsi="Times New Roman" w:cs="Times New Roman"/>
                <w:bCs/>
                <w:color w:val="000000"/>
                <w:sz w:val="24"/>
                <w:szCs w:val="24"/>
              </w:rPr>
            </w:pPr>
          </w:p>
          <w:p w:rsidR="00D72D21" w:rsidRPr="00D72D21" w:rsidRDefault="00D72D21" w:rsidP="00D72D21">
            <w:pPr>
              <w:jc w:val="center"/>
              <w:rPr>
                <w:rFonts w:ascii="Times New Roman" w:eastAsia="Calibri" w:hAnsi="Times New Roman" w:cs="Times New Roman"/>
                <w:bCs/>
                <w:color w:val="000000"/>
                <w:sz w:val="24"/>
                <w:szCs w:val="24"/>
              </w:rPr>
            </w:pPr>
          </w:p>
          <w:p w:rsidR="00D72D21" w:rsidRPr="00D72D21" w:rsidRDefault="00D72D21" w:rsidP="00D72D21">
            <w:pPr>
              <w:jc w:val="center"/>
              <w:rPr>
                <w:rFonts w:ascii="Times New Roman" w:eastAsia="Calibri" w:hAnsi="Times New Roman" w:cs="Times New Roman"/>
                <w:bCs/>
                <w:color w:val="000000"/>
                <w:sz w:val="24"/>
                <w:szCs w:val="24"/>
              </w:rPr>
            </w:pP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Коврик для куклы. Узор в полосе. Аппликация</w:t>
            </w:r>
            <w:r>
              <w:rPr>
                <w:rFonts w:ascii="Times New Roman" w:eastAsia="Calibri" w:hAnsi="Times New Roman" w:cs="Times New Roman"/>
                <w:sz w:val="24"/>
                <w:szCs w:val="24"/>
                <w:lang w:eastAsia="ru-RU"/>
              </w:rPr>
              <w:t>.</w:t>
            </w:r>
          </w:p>
          <w:p w:rsidR="00D72D21" w:rsidRPr="00BC153B" w:rsidRDefault="00D72D21" w:rsidP="00287B99">
            <w:pPr>
              <w:overflowPunct w:val="0"/>
              <w:jc w:val="both"/>
              <w:rPr>
                <w:rFonts w:ascii="Times New Roman" w:eastAsia="Calibri" w:hAnsi="Times New Roman" w:cs="Times New Roman"/>
                <w:sz w:val="24"/>
                <w:szCs w:val="24"/>
                <w:lang w:eastAsia="ru-RU"/>
              </w:rPr>
            </w:pP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Человек не только использует окружающую среду, он изменяет ее в соответствии со своими потребностями, в число которых входят и эстетические потребности. Преобразующая деятельность прикладного искусства широка. Она охватывает самые разнообразные предметы и материалы. Основным композиционным началом украшения этих предметов служит орнамент. Орнамент — узор, построенный на ритмичном чередовании различных элементов. В основе орнамента лежат два композиционных начала — ритм и симметрия. Построение узора зависит от формы предмета, от входящих в узор элементов, а также от размера листа бумаги. Узор. Украшать. Выполнение работы самостоятельно.</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аппликация. Коврик для куклы. Узор в полосе. </w:t>
            </w:r>
          </w:p>
          <w:p w:rsidR="00D72D21" w:rsidRPr="00BC153B" w:rsidRDefault="00D72D21" w:rsidP="00287B99">
            <w:pPr>
              <w:overflowPunct w:val="0"/>
              <w:jc w:val="both"/>
              <w:rPr>
                <w:rFonts w:ascii="Times New Roman" w:eastAsia="Calibri" w:hAnsi="Times New Roman" w:cs="Times New Roman"/>
                <w:sz w:val="24"/>
                <w:szCs w:val="24"/>
                <w:lang w:eastAsia="ru-RU"/>
              </w:rPr>
            </w:pPr>
            <w:proofErr w:type="gramStart"/>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цветная бумага, ножницы, клей, кисти, цветные карандаши, образец</w:t>
            </w:r>
            <w:proofErr w:type="gramEnd"/>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29</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CA4F92">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 Весна. Праздник. Хоровод. </w:t>
            </w:r>
            <w:r>
              <w:rPr>
                <w:rFonts w:ascii="Times New Roman" w:eastAsia="Calibri" w:hAnsi="Times New Roman" w:cs="Times New Roman"/>
                <w:sz w:val="24"/>
                <w:szCs w:val="24"/>
                <w:lang w:eastAsia="ru-RU"/>
              </w:rPr>
              <w:t>Аппликация. Рисование</w:t>
            </w:r>
            <w:r w:rsidR="002855C5">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Времена года. Весна. Солнце припекает. Снег тает. Яркое солнце. Ощущение радости. Пробуждение природы. Появление почек на деревьях. Тепло. Хорошо. Праздник. Хоровод. Танец. Хоровод – это не просто танец, это образ жизни наших предков. Танец – это яркое, красочное творение народа, художественное отображение его многообразной жизни, воплотившее в себе творческую фантазию и глубину народных чувств. И подлинным шедевром танцевального искусства является русский хоровод. Развитие наблюдательности. </w:t>
            </w:r>
            <w:r w:rsidRPr="00BC153B">
              <w:rPr>
                <w:rFonts w:ascii="Times New Roman" w:eastAsia="Calibri" w:hAnsi="Times New Roman" w:cs="Times New Roman"/>
                <w:sz w:val="24"/>
                <w:szCs w:val="24"/>
                <w:lang w:eastAsia="ru-RU"/>
              </w:rPr>
              <w:lastRenderedPageBreak/>
              <w:t>Развитие художественных навыков при создании рисунка и  аппликации на основе знаний простых форм. Понимание пропорций как соотношения между собой частей одного целого. При возникновении трудностей — выполнение работы совместно с учителем.</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сделай аппликацию и дорисуй ее.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белая и цветная, ножницы, клей, кисти, цветные карандаши</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30</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CA4F92">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Домик в деревне</w:t>
            </w:r>
            <w:r>
              <w:rPr>
                <w:rFonts w:ascii="Times New Roman" w:eastAsia="Calibri" w:hAnsi="Times New Roman" w:cs="Times New Roman"/>
                <w:sz w:val="24"/>
                <w:szCs w:val="24"/>
                <w:lang w:eastAsia="ru-RU"/>
              </w:rPr>
              <w:t>.</w:t>
            </w:r>
            <w:r w:rsidRPr="00BC153B">
              <w:rPr>
                <w:rFonts w:ascii="Times New Roman" w:eastAsia="Calibri" w:hAnsi="Times New Roman" w:cs="Times New Roman"/>
                <w:sz w:val="24"/>
                <w:szCs w:val="24"/>
                <w:lang w:eastAsia="ru-RU"/>
              </w:rPr>
              <w:t xml:space="preserve"> Рисование</w:t>
            </w:r>
            <w:r>
              <w:rPr>
                <w:rFonts w:ascii="Times New Roman" w:eastAsia="Calibri" w:hAnsi="Times New Roman" w:cs="Times New Roman"/>
                <w:sz w:val="24"/>
                <w:szCs w:val="24"/>
                <w:lang w:eastAsia="ru-RU"/>
              </w:rPr>
              <w:t>.</w:t>
            </w:r>
            <w:r w:rsidRPr="00BC153B">
              <w:rPr>
                <w:rFonts w:ascii="Times New Roman" w:eastAsia="Calibri" w:hAnsi="Times New Roman" w:cs="Times New Roman"/>
                <w:sz w:val="24"/>
                <w:szCs w:val="24"/>
                <w:lang w:eastAsia="ru-RU"/>
              </w:rPr>
              <w:t xml:space="preserve"> </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Дом. Уют. Тепло. Анализ формы домов и их элементов, деталей в связи с их назначением. Разнообразие домов. Природные материалы для постройки, роль дерева.  Образ традиционного русского деревенского деревянного дома. Красота природы. Размер. Форма. Последовательность выполнения рисунка. Пропорции. Понимание пропорций как соотношения между собой частей одного целого. Сравнение выполненной работы с работой одноклассников.</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рисунок красками и кистью. Домик в деревне. Деревья рядом с домом.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гуашь, кисти, цветные мелки, образец рисунка</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31</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287B99">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BC153B">
              <w:rPr>
                <w:rFonts w:ascii="Times New Roman" w:eastAsia="Calibri" w:hAnsi="Times New Roman" w:cs="Times New Roman"/>
                <w:sz w:val="24"/>
                <w:szCs w:val="24"/>
                <w:lang w:eastAsia="ru-RU"/>
              </w:rPr>
              <w:t xml:space="preserve"> Грибы. Грибы на пеньке. Аппликация</w:t>
            </w:r>
            <w:r w:rsidR="002855C5">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Природа. Красота природы. Лес. Многообразие грибов. Съедобные и несъедобные грибы. Названия грибов. Форма гриба и его строение. Части гриба. Шляпка, ножка. Деревья. Пенек. Лесная полянка. Композиция рисунка. Последовательность построения композиции. Пропорции изображаемых предметов. Цвет и контраст. Самостоятельное выполнение работы. </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аппликация с дальнейшим </w:t>
            </w:r>
            <w:proofErr w:type="spellStart"/>
            <w:r w:rsidRPr="00BC153B">
              <w:rPr>
                <w:rFonts w:ascii="Times New Roman" w:eastAsia="Calibri" w:hAnsi="Times New Roman" w:cs="Times New Roman"/>
                <w:sz w:val="24"/>
                <w:szCs w:val="24"/>
                <w:lang w:eastAsia="ru-RU"/>
              </w:rPr>
              <w:t>дорисовыванием</w:t>
            </w:r>
            <w:proofErr w:type="spellEnd"/>
            <w:r w:rsidRPr="00BC153B">
              <w:rPr>
                <w:rFonts w:ascii="Times New Roman" w:eastAsia="Calibri" w:hAnsi="Times New Roman" w:cs="Times New Roman"/>
                <w:sz w:val="24"/>
                <w:szCs w:val="24"/>
                <w:lang w:eastAsia="ru-RU"/>
              </w:rPr>
              <w:t xml:space="preserve">. Грибы. Грибы на пеньке. </w:t>
            </w:r>
          </w:p>
          <w:p w:rsidR="00D72D21" w:rsidRPr="00BC153B" w:rsidRDefault="00D72D21" w:rsidP="002855C5">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цветная, ножницы, клей, карандаши, фломастеры, иллюстрации с изображением грибов</w:t>
            </w:r>
            <w:r w:rsidR="002855C5">
              <w:rPr>
                <w:rFonts w:ascii="Times New Roman" w:eastAsia="Calibri" w:hAnsi="Times New Roman" w:cs="Times New Roman"/>
                <w:sz w:val="24"/>
                <w:szCs w:val="24"/>
                <w:lang w:eastAsia="ru-RU"/>
              </w:rPr>
              <w:t>.</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32</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CA4F92">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Придумай свой рисунок.  Рисование. Наверху облака. </w:t>
            </w:r>
            <w:r w:rsidRPr="00BC153B">
              <w:rPr>
                <w:rFonts w:ascii="Times New Roman" w:eastAsia="Calibri" w:hAnsi="Times New Roman" w:cs="Times New Roman"/>
                <w:sz w:val="24"/>
                <w:szCs w:val="24"/>
                <w:lang w:eastAsia="ru-RU"/>
              </w:rPr>
              <w:t>Внизу цветы. Рисование</w:t>
            </w:r>
            <w:r>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 xml:space="preserve">Рассматривание рисунков. Рисование на темы является рисованием по представлению. Запас знаний и зрительных представлений. Круг наблюдений. Отбор объектов изображения. Расположение объектов на листе. Правильная ориентация на плоскости листа бумаги. Расстановка предметов в рисунке. Передача сравнительных размеров. Понятие двух плоскостей: горизонтальная (пол — земля), вертикальная (небо или </w:t>
            </w:r>
            <w:r w:rsidRPr="00BC153B">
              <w:rPr>
                <w:rFonts w:ascii="Times New Roman" w:eastAsia="Calibri" w:hAnsi="Times New Roman" w:cs="Times New Roman"/>
                <w:sz w:val="24"/>
                <w:szCs w:val="24"/>
                <w:lang w:eastAsia="ru-RU"/>
              </w:rPr>
              <w:lastRenderedPageBreak/>
              <w:t>стена). Развитие пространственных представлений. Понятия «наверху», «внизу». Рисование карандашами тематического рисунка. Размер. Форма. Последовательность выполнения рисунка. При затруднениях в работе — выполнение ее с помощью учителя.</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рассматривание рисунков. Тематический рисунок. </w:t>
            </w:r>
            <w:proofErr w:type="gramStart"/>
            <w:r w:rsidRPr="00BC153B">
              <w:rPr>
                <w:rFonts w:ascii="Times New Roman" w:eastAsia="Calibri" w:hAnsi="Times New Roman" w:cs="Times New Roman"/>
                <w:sz w:val="24"/>
                <w:szCs w:val="24"/>
                <w:lang w:eastAsia="ru-RU"/>
              </w:rPr>
              <w:t>(Предложение:</w:t>
            </w:r>
            <w:proofErr w:type="gramEnd"/>
            <w:r w:rsidRPr="00BC153B">
              <w:rPr>
                <w:rFonts w:ascii="Times New Roman" w:eastAsia="Calibri" w:hAnsi="Times New Roman" w:cs="Times New Roman"/>
                <w:sz w:val="24"/>
                <w:szCs w:val="24"/>
                <w:lang w:eastAsia="ru-RU"/>
              </w:rPr>
              <w:t xml:space="preserve"> «Наверху облака. </w:t>
            </w:r>
            <w:proofErr w:type="gramStart"/>
            <w:r w:rsidRPr="00BC153B">
              <w:rPr>
                <w:rFonts w:ascii="Times New Roman" w:eastAsia="Calibri" w:hAnsi="Times New Roman" w:cs="Times New Roman"/>
                <w:sz w:val="24"/>
                <w:szCs w:val="24"/>
                <w:lang w:eastAsia="ru-RU"/>
              </w:rPr>
              <w:t>Внизу цветы».)</w:t>
            </w:r>
            <w:proofErr w:type="gramEnd"/>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цветные карандаши, фломастеры, цветные мелки</w:t>
            </w:r>
          </w:p>
        </w:tc>
      </w:tr>
      <w:tr w:rsidR="00D72D21" w:rsidTr="00D72D21">
        <w:tc>
          <w:tcPr>
            <w:tcW w:w="817" w:type="dxa"/>
          </w:tcPr>
          <w:p w:rsidR="00D72D21" w:rsidRPr="00D72D21" w:rsidRDefault="00D72D21" w:rsidP="00287B99">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lastRenderedPageBreak/>
              <w:t>33</w:t>
            </w:r>
          </w:p>
        </w:tc>
        <w:tc>
          <w:tcPr>
            <w:tcW w:w="993" w:type="dxa"/>
          </w:tcPr>
          <w:p w:rsidR="00D72D21" w:rsidRPr="00D72D21" w:rsidRDefault="00D72D21" w:rsidP="00D72D21">
            <w:pPr>
              <w:jc w:val="center"/>
              <w:rPr>
                <w:rFonts w:ascii="Times New Roman" w:eastAsia="Calibri" w:hAnsi="Times New Roman" w:cs="Times New Roman"/>
                <w:bCs/>
                <w:color w:val="000000"/>
                <w:sz w:val="24"/>
                <w:szCs w:val="24"/>
              </w:rPr>
            </w:pPr>
            <w:r w:rsidRPr="00D72D21">
              <w:rPr>
                <w:rFonts w:ascii="Times New Roman" w:eastAsia="Calibri" w:hAnsi="Times New Roman" w:cs="Times New Roman"/>
                <w:bCs/>
                <w:color w:val="000000"/>
                <w:sz w:val="24"/>
                <w:szCs w:val="24"/>
              </w:rPr>
              <w:t>1</w:t>
            </w:r>
          </w:p>
        </w:tc>
        <w:tc>
          <w:tcPr>
            <w:tcW w:w="4819" w:type="dxa"/>
          </w:tcPr>
          <w:p w:rsidR="00D72D21" w:rsidRPr="00BC153B" w:rsidRDefault="00D72D21" w:rsidP="00CA4F92">
            <w:pPr>
              <w:overflowPunct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BC153B">
              <w:rPr>
                <w:rFonts w:ascii="Times New Roman" w:eastAsia="Calibri" w:hAnsi="Times New Roman" w:cs="Times New Roman"/>
                <w:sz w:val="24"/>
                <w:szCs w:val="24"/>
                <w:lang w:eastAsia="ru-RU"/>
              </w:rPr>
              <w:t>Придумай свой рисунок</w:t>
            </w:r>
            <w:r>
              <w:rPr>
                <w:rFonts w:ascii="Times New Roman" w:eastAsia="Calibri" w:hAnsi="Times New Roman" w:cs="Times New Roman"/>
                <w:sz w:val="24"/>
                <w:szCs w:val="24"/>
                <w:lang w:eastAsia="ru-RU"/>
              </w:rPr>
              <w:t>.</w:t>
            </w:r>
            <w:r w:rsidRPr="00BC153B">
              <w:rPr>
                <w:rFonts w:ascii="Times New Roman" w:eastAsia="Calibri" w:hAnsi="Times New Roman" w:cs="Times New Roman"/>
                <w:sz w:val="24"/>
                <w:szCs w:val="24"/>
                <w:lang w:eastAsia="ru-RU"/>
              </w:rPr>
              <w:t xml:space="preserve"> Ночь, луна, домик</w:t>
            </w:r>
            <w:r>
              <w:rPr>
                <w:rFonts w:ascii="Times New Roman" w:eastAsia="Calibri" w:hAnsi="Times New Roman" w:cs="Times New Roman"/>
                <w:sz w:val="24"/>
                <w:szCs w:val="24"/>
                <w:lang w:eastAsia="ru-RU"/>
              </w:rPr>
              <w:t>.</w:t>
            </w:r>
          </w:p>
        </w:tc>
        <w:tc>
          <w:tcPr>
            <w:tcW w:w="7874" w:type="dxa"/>
          </w:tcPr>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sz w:val="24"/>
                <w:szCs w:val="24"/>
                <w:lang w:eastAsia="ru-RU"/>
              </w:rPr>
              <w:t>Рассматривание рисунков. Рисование на темы является рисованием по представлению. Запас знаний и зрительных представлений. Круг наблюдений. Отбор объектов изображения. Формирование пространственных представлений у детей. Расположение объектов на листе. Правильная ориентация на плоскости листа бумаги. Расстановка предметов в рисунке. Передача сравнительных размеров. Понятие вертикальной плоскости (небо или стена). Развитие пространственных представлений. Понятия «над», «под», «посередине», «в центре». Рисование карандашами тематического рисунка. Размер. Форма. Последовательность выполнения рисунка. Выполнение работы самостоятельно.</w:t>
            </w:r>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Задание</w:t>
            </w:r>
            <w:r w:rsidRPr="00BC153B">
              <w:rPr>
                <w:rFonts w:ascii="Times New Roman" w:eastAsia="Calibri" w:hAnsi="Times New Roman" w:cs="Times New Roman"/>
                <w:sz w:val="24"/>
                <w:szCs w:val="24"/>
                <w:lang w:eastAsia="ru-RU"/>
              </w:rPr>
              <w:t xml:space="preserve">: рассматривание рисунков. Тематический рисунок. </w:t>
            </w:r>
            <w:proofErr w:type="gramStart"/>
            <w:r w:rsidRPr="00BC153B">
              <w:rPr>
                <w:rFonts w:ascii="Times New Roman" w:eastAsia="Calibri" w:hAnsi="Times New Roman" w:cs="Times New Roman"/>
                <w:sz w:val="24"/>
                <w:szCs w:val="24"/>
                <w:lang w:eastAsia="ru-RU"/>
              </w:rPr>
              <w:t>(Предложение:</w:t>
            </w:r>
            <w:proofErr w:type="gramEnd"/>
            <w:r w:rsidRPr="00BC153B">
              <w:rPr>
                <w:rFonts w:ascii="Times New Roman" w:eastAsia="Calibri" w:hAnsi="Times New Roman" w:cs="Times New Roman"/>
                <w:sz w:val="24"/>
                <w:szCs w:val="24"/>
                <w:lang w:eastAsia="ru-RU"/>
              </w:rPr>
              <w:t xml:space="preserve"> </w:t>
            </w:r>
            <w:proofErr w:type="gramStart"/>
            <w:r w:rsidRPr="00BC153B">
              <w:rPr>
                <w:rFonts w:ascii="Times New Roman" w:eastAsia="Calibri" w:hAnsi="Times New Roman" w:cs="Times New Roman"/>
                <w:sz w:val="24"/>
                <w:szCs w:val="24"/>
                <w:lang w:eastAsia="ru-RU"/>
              </w:rPr>
              <w:t>«Ночь, луна, домик».)</w:t>
            </w:r>
            <w:proofErr w:type="gramEnd"/>
          </w:p>
          <w:p w:rsidR="00D72D21" w:rsidRPr="00BC153B" w:rsidRDefault="00D72D21" w:rsidP="00287B99">
            <w:pPr>
              <w:overflowPunct w:val="0"/>
              <w:jc w:val="both"/>
              <w:rPr>
                <w:rFonts w:ascii="Times New Roman" w:eastAsia="Calibri" w:hAnsi="Times New Roman" w:cs="Times New Roman"/>
                <w:sz w:val="24"/>
                <w:szCs w:val="24"/>
                <w:lang w:eastAsia="ru-RU"/>
              </w:rPr>
            </w:pPr>
            <w:r w:rsidRPr="00BC153B">
              <w:rPr>
                <w:rFonts w:ascii="Times New Roman" w:eastAsia="Calibri" w:hAnsi="Times New Roman" w:cs="Times New Roman"/>
                <w:i/>
                <w:sz w:val="24"/>
                <w:szCs w:val="24"/>
                <w:lang w:eastAsia="ru-RU"/>
              </w:rPr>
              <w:t>Материалы и инструменты</w:t>
            </w:r>
            <w:r w:rsidRPr="00BC153B">
              <w:rPr>
                <w:rFonts w:ascii="Times New Roman" w:eastAsia="Calibri" w:hAnsi="Times New Roman" w:cs="Times New Roman"/>
                <w:sz w:val="24"/>
                <w:szCs w:val="24"/>
                <w:lang w:eastAsia="ru-RU"/>
              </w:rPr>
              <w:t>: бумага, цветные карандаши, фломастеры, цветные мелки</w:t>
            </w:r>
          </w:p>
        </w:tc>
      </w:tr>
      <w:tr w:rsidR="00D72D21" w:rsidTr="00D72D21">
        <w:tc>
          <w:tcPr>
            <w:tcW w:w="817" w:type="dxa"/>
          </w:tcPr>
          <w:p w:rsidR="00D72D21" w:rsidRDefault="00D72D21" w:rsidP="00DE0927">
            <w:pPr>
              <w:jc w:val="center"/>
              <w:rPr>
                <w:rFonts w:ascii="Times New Roman" w:eastAsia="Calibri" w:hAnsi="Times New Roman" w:cs="Times New Roman"/>
                <w:b/>
                <w:bCs/>
                <w:color w:val="000000"/>
                <w:sz w:val="24"/>
                <w:szCs w:val="24"/>
              </w:rPr>
            </w:pPr>
          </w:p>
        </w:tc>
        <w:tc>
          <w:tcPr>
            <w:tcW w:w="993" w:type="dxa"/>
          </w:tcPr>
          <w:p w:rsidR="00D72D21" w:rsidRDefault="00D72D21" w:rsidP="00DE0927">
            <w:pPr>
              <w:jc w:val="center"/>
              <w:rPr>
                <w:rFonts w:ascii="Times New Roman" w:eastAsia="Calibri" w:hAnsi="Times New Roman" w:cs="Times New Roman"/>
                <w:b/>
                <w:bCs/>
                <w:color w:val="000000"/>
                <w:sz w:val="24"/>
                <w:szCs w:val="24"/>
              </w:rPr>
            </w:pPr>
          </w:p>
        </w:tc>
        <w:tc>
          <w:tcPr>
            <w:tcW w:w="4819" w:type="dxa"/>
          </w:tcPr>
          <w:p w:rsidR="00D72D21" w:rsidRDefault="002855C5" w:rsidP="00DE0927">
            <w:pPr>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Всего: 33 часа</w:t>
            </w:r>
          </w:p>
        </w:tc>
        <w:tc>
          <w:tcPr>
            <w:tcW w:w="7874" w:type="dxa"/>
          </w:tcPr>
          <w:p w:rsidR="00D72D21" w:rsidRDefault="00D72D21" w:rsidP="00DE0927">
            <w:pPr>
              <w:jc w:val="center"/>
              <w:rPr>
                <w:rFonts w:ascii="Times New Roman" w:eastAsia="Calibri" w:hAnsi="Times New Roman" w:cs="Times New Roman"/>
                <w:b/>
                <w:bCs/>
                <w:color w:val="000000"/>
                <w:sz w:val="24"/>
                <w:szCs w:val="24"/>
              </w:rPr>
            </w:pPr>
          </w:p>
        </w:tc>
      </w:tr>
    </w:tbl>
    <w:p w:rsidR="00C46FDE" w:rsidRDefault="00C46FDE" w:rsidP="00DE0927">
      <w:pPr>
        <w:spacing w:after="0" w:line="240" w:lineRule="auto"/>
        <w:ind w:left="-142"/>
        <w:jc w:val="center"/>
        <w:rPr>
          <w:rFonts w:ascii="Times New Roman" w:eastAsia="Calibri" w:hAnsi="Times New Roman" w:cs="Times New Roman"/>
          <w:b/>
          <w:bCs/>
          <w:color w:val="000000"/>
          <w:sz w:val="24"/>
          <w:szCs w:val="24"/>
        </w:rPr>
      </w:pPr>
    </w:p>
    <w:sectPr w:rsidR="00C46FDE" w:rsidSect="00C46FDE">
      <w:pgSz w:w="16838" w:h="11906" w:orient="landscape"/>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F57" w:rsidRDefault="000E2F57" w:rsidP="004E6AB7">
      <w:pPr>
        <w:spacing w:after="0" w:line="240" w:lineRule="auto"/>
      </w:pPr>
      <w:r>
        <w:separator/>
      </w:r>
    </w:p>
  </w:endnote>
  <w:endnote w:type="continuationSeparator" w:id="0">
    <w:p w:rsidR="000E2F57" w:rsidRDefault="000E2F57" w:rsidP="004E6A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F57" w:rsidRDefault="000E2F57" w:rsidP="004E6AB7">
      <w:pPr>
        <w:spacing w:after="0" w:line="240" w:lineRule="auto"/>
      </w:pPr>
      <w:r>
        <w:separator/>
      </w:r>
    </w:p>
  </w:footnote>
  <w:footnote w:type="continuationSeparator" w:id="0">
    <w:p w:rsidR="000E2F57" w:rsidRDefault="000E2F57" w:rsidP="004E6A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E249D"/>
    <w:multiLevelType w:val="hybridMultilevel"/>
    <w:tmpl w:val="867000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42D10A62"/>
    <w:multiLevelType w:val="hybridMultilevel"/>
    <w:tmpl w:val="026C4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AC3EB5"/>
    <w:multiLevelType w:val="hybridMultilevel"/>
    <w:tmpl w:val="C81EA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C83692"/>
    <w:multiLevelType w:val="hybridMultilevel"/>
    <w:tmpl w:val="79F06D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28C6091"/>
    <w:multiLevelType w:val="hybridMultilevel"/>
    <w:tmpl w:val="DE4EE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E0927"/>
    <w:rsid w:val="000E2F57"/>
    <w:rsid w:val="00123920"/>
    <w:rsid w:val="00164D62"/>
    <w:rsid w:val="0020548A"/>
    <w:rsid w:val="00265253"/>
    <w:rsid w:val="002855C5"/>
    <w:rsid w:val="00287B99"/>
    <w:rsid w:val="0036715C"/>
    <w:rsid w:val="004E6AB7"/>
    <w:rsid w:val="00597B3D"/>
    <w:rsid w:val="005F3BAD"/>
    <w:rsid w:val="0067769F"/>
    <w:rsid w:val="00793339"/>
    <w:rsid w:val="007C0B86"/>
    <w:rsid w:val="007C1355"/>
    <w:rsid w:val="008571B5"/>
    <w:rsid w:val="009A009F"/>
    <w:rsid w:val="009C3055"/>
    <w:rsid w:val="009F1CD1"/>
    <w:rsid w:val="00BA08A9"/>
    <w:rsid w:val="00C46FDE"/>
    <w:rsid w:val="00CA4F92"/>
    <w:rsid w:val="00CC22FB"/>
    <w:rsid w:val="00D11D7E"/>
    <w:rsid w:val="00D72D21"/>
    <w:rsid w:val="00DB7178"/>
    <w:rsid w:val="00DE0927"/>
    <w:rsid w:val="00DE4999"/>
    <w:rsid w:val="00DF6671"/>
    <w:rsid w:val="00E90572"/>
    <w:rsid w:val="00E95373"/>
    <w:rsid w:val="00F067CC"/>
    <w:rsid w:val="00FD44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9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4">
    <w:name w:val="c4"/>
    <w:basedOn w:val="a0"/>
    <w:qFormat/>
    <w:rsid w:val="00DE0927"/>
  </w:style>
  <w:style w:type="character" w:customStyle="1" w:styleId="ListLabel1">
    <w:name w:val="ListLabel 1"/>
    <w:qFormat/>
    <w:rsid w:val="00DE0927"/>
    <w:rPr>
      <w:rFonts w:ascii="Times New Roman" w:hAnsi="Times New Roman" w:cs="Times New Roman"/>
      <w:sz w:val="24"/>
      <w:szCs w:val="24"/>
    </w:rPr>
  </w:style>
  <w:style w:type="paragraph" w:customStyle="1" w:styleId="msonormalbullet1gif">
    <w:name w:val="msonormalbullet1.gif"/>
    <w:basedOn w:val="a"/>
    <w:rsid w:val="00DE09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footnote text"/>
    <w:basedOn w:val="a"/>
    <w:link w:val="a4"/>
    <w:uiPriority w:val="99"/>
    <w:semiHidden/>
    <w:unhideWhenUsed/>
    <w:rsid w:val="004E6AB7"/>
    <w:pPr>
      <w:autoSpaceDN w:val="0"/>
    </w:pPr>
    <w:rPr>
      <w:rFonts w:ascii="Calibri" w:eastAsia="Calibri" w:hAnsi="Calibri" w:cs="Times New Roman"/>
      <w:sz w:val="20"/>
      <w:szCs w:val="20"/>
    </w:rPr>
  </w:style>
  <w:style w:type="character" w:customStyle="1" w:styleId="a4">
    <w:name w:val="Текст сноски Знак"/>
    <w:basedOn w:val="a0"/>
    <w:link w:val="a3"/>
    <w:uiPriority w:val="99"/>
    <w:semiHidden/>
    <w:rsid w:val="004E6AB7"/>
    <w:rPr>
      <w:rFonts w:ascii="Calibri" w:eastAsia="Calibri" w:hAnsi="Calibri" w:cs="Times New Roman"/>
      <w:sz w:val="20"/>
      <w:szCs w:val="20"/>
    </w:rPr>
  </w:style>
  <w:style w:type="character" w:styleId="a5">
    <w:name w:val="footnote reference"/>
    <w:semiHidden/>
    <w:unhideWhenUsed/>
    <w:rsid w:val="004E6AB7"/>
    <w:rPr>
      <w:vertAlign w:val="superscript"/>
    </w:rPr>
  </w:style>
  <w:style w:type="table" w:styleId="a6">
    <w:name w:val="Table Grid"/>
    <w:basedOn w:val="a1"/>
    <w:uiPriority w:val="59"/>
    <w:rsid w:val="00C46F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48F05-4706-4AFF-90EC-03A5CBDAD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17</Pages>
  <Words>5467</Words>
  <Characters>31167</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7</cp:revision>
  <dcterms:created xsi:type="dcterms:W3CDTF">2020-01-26T12:23:00Z</dcterms:created>
  <dcterms:modified xsi:type="dcterms:W3CDTF">2020-02-18T16:40:00Z</dcterms:modified>
</cp:coreProperties>
</file>